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05F2" w:rsidRPr="003A4E4E" w:rsidRDefault="001005F2" w:rsidP="003E0BC9">
      <w:pPr>
        <w:pStyle w:val="NormalWeb"/>
        <w:spacing w:before="0" w:beforeAutospacing="0" w:after="0" w:afterAutospacing="0"/>
        <w:rPr>
          <w:b/>
          <w:color w:val="454545"/>
        </w:rPr>
      </w:pPr>
      <w:r>
        <w:rPr>
          <w:b/>
          <w:color w:val="454545"/>
        </w:rPr>
        <w:t xml:space="preserve">   </w:t>
      </w:r>
      <w:r>
        <w:rPr>
          <w:noProof/>
          <w:color w:val="454545"/>
        </w:rPr>
        <w:drawing>
          <wp:inline distT="0" distB="0" distL="0" distR="0" wp14:anchorId="55918FAF" wp14:editId="4C4218EC">
            <wp:extent cx="457200" cy="4572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72.png"/>
                    <pic:cNvPicPr/>
                  </pic:nvPicPr>
                  <pic:blipFill>
                    <a:blip r:embed="rId8">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inline>
        </w:drawing>
      </w:r>
      <w:r>
        <w:rPr>
          <w:b/>
          <w:color w:val="454545"/>
        </w:rPr>
        <w:t xml:space="preserve"> </w:t>
      </w:r>
      <w:r w:rsidRPr="001005F2">
        <w:rPr>
          <w:b/>
          <w:i/>
          <w:color w:val="454545"/>
          <w:sz w:val="32"/>
          <w:szCs w:val="32"/>
        </w:rPr>
        <w:t>Februar 33    Der Winter der Literatur</w:t>
      </w:r>
      <w:r w:rsidRPr="00CB507B">
        <w:rPr>
          <w:color w:val="454545"/>
        </w:rPr>
        <w:t xml:space="preserve"> </w:t>
      </w:r>
      <w:r>
        <w:rPr>
          <w:color w:val="454545"/>
        </w:rPr>
        <w:t xml:space="preserve">      von Uwe Wittstock </w:t>
      </w:r>
      <w:r>
        <w:rPr>
          <w:b/>
          <w:color w:val="454545"/>
        </w:rPr>
        <w:t xml:space="preserve">       </w:t>
      </w:r>
      <w:r>
        <w:rPr>
          <w:color w:val="454545"/>
        </w:rPr>
        <w:t>2021</w:t>
      </w:r>
    </w:p>
    <w:p w:rsidR="001005F2" w:rsidRDefault="001005F2" w:rsidP="003E0BC9">
      <w:pPr>
        <w:pStyle w:val="NormalWeb"/>
        <w:spacing w:before="0" w:beforeAutospacing="0" w:after="0" w:afterAutospacing="0"/>
        <w:rPr>
          <w:b/>
          <w:color w:val="454545"/>
          <w:sz w:val="32"/>
          <w:szCs w:val="32"/>
        </w:rPr>
      </w:pPr>
    </w:p>
    <w:p w:rsidR="00CB507B" w:rsidRPr="001005F2" w:rsidRDefault="00CB507B" w:rsidP="003E0BC9">
      <w:pPr>
        <w:pStyle w:val="NormalWeb"/>
        <w:spacing w:before="0" w:beforeAutospacing="0" w:after="0" w:afterAutospacing="0"/>
        <w:rPr>
          <w:b/>
          <w:color w:val="454545"/>
          <w:sz w:val="28"/>
          <w:szCs w:val="28"/>
        </w:rPr>
      </w:pPr>
      <w:r w:rsidRPr="001005F2">
        <w:rPr>
          <w:b/>
          <w:color w:val="454545"/>
          <w:sz w:val="28"/>
          <w:szCs w:val="28"/>
        </w:rPr>
        <w:t xml:space="preserve">Kapitel I     </w:t>
      </w:r>
      <w:r w:rsidR="0000306E" w:rsidRPr="001005F2">
        <w:rPr>
          <w:b/>
          <w:color w:val="454545"/>
          <w:sz w:val="28"/>
          <w:szCs w:val="28"/>
        </w:rPr>
        <w:t>“</w:t>
      </w:r>
      <w:r w:rsidR="003E0BC9" w:rsidRPr="001005F2">
        <w:rPr>
          <w:b/>
          <w:color w:val="454545"/>
          <w:sz w:val="28"/>
          <w:szCs w:val="28"/>
        </w:rPr>
        <w:t>Der letzte Tanz der Republik</w:t>
      </w:r>
      <w:r w:rsidR="0000306E" w:rsidRPr="001005F2">
        <w:rPr>
          <w:b/>
          <w:color w:val="454545"/>
          <w:sz w:val="28"/>
          <w:szCs w:val="28"/>
        </w:rPr>
        <w:t>“</w:t>
      </w:r>
      <w:r w:rsidR="003E0BC9" w:rsidRPr="001005F2">
        <w:rPr>
          <w:b/>
          <w:color w:val="454545"/>
          <w:sz w:val="28"/>
          <w:szCs w:val="28"/>
        </w:rPr>
        <w:t xml:space="preserve">  </w:t>
      </w:r>
    </w:p>
    <w:p w:rsidR="00C76EAA" w:rsidRDefault="003E0BC9" w:rsidP="003E0BC9">
      <w:pPr>
        <w:pStyle w:val="NormalWeb"/>
        <w:spacing w:before="0" w:beforeAutospacing="0" w:after="0" w:afterAutospacing="0"/>
        <w:rPr>
          <w:b/>
          <w:color w:val="454545"/>
        </w:rPr>
      </w:pPr>
      <w:r>
        <w:rPr>
          <w:b/>
          <w:color w:val="454545"/>
        </w:rPr>
        <w:t xml:space="preserve">               </w:t>
      </w:r>
      <w:r w:rsidR="0000306E">
        <w:rPr>
          <w:b/>
          <w:color w:val="454545"/>
        </w:rPr>
        <w:t xml:space="preserve">             </w:t>
      </w:r>
    </w:p>
    <w:p w:rsidR="001E20E9" w:rsidRDefault="005429AE" w:rsidP="005429AE">
      <w:pPr>
        <w:pStyle w:val="NormalWeb"/>
        <w:numPr>
          <w:ilvl w:val="0"/>
          <w:numId w:val="4"/>
        </w:numPr>
        <w:spacing w:before="0" w:beforeAutospacing="0" w:after="0" w:afterAutospacing="0"/>
        <w:ind w:left="284" w:hanging="284"/>
        <w:rPr>
          <w:color w:val="454545"/>
        </w:rPr>
      </w:pPr>
      <w:r>
        <w:rPr>
          <w:b/>
          <w:color w:val="454545"/>
        </w:rPr>
        <w:t>Carl Zuckmayer -</w:t>
      </w:r>
      <w:r w:rsidR="0000306E" w:rsidRPr="001E20E9">
        <w:rPr>
          <w:b/>
          <w:color w:val="454545"/>
        </w:rPr>
        <w:t xml:space="preserve"> in Berlin</w:t>
      </w:r>
      <w:r w:rsidR="0000306E">
        <w:rPr>
          <w:color w:val="454545"/>
        </w:rPr>
        <w:t xml:space="preserve"> </w:t>
      </w:r>
      <w:r w:rsidR="001E20E9">
        <w:rPr>
          <w:color w:val="454545"/>
        </w:rPr>
        <w:t xml:space="preserve">                                 </w:t>
      </w:r>
      <w:r w:rsidR="00CB507B">
        <w:rPr>
          <w:noProof/>
          <w:color w:val="454545"/>
        </w:rPr>
        <w:drawing>
          <wp:inline distT="0" distB="0" distL="0" distR="0" wp14:anchorId="366927A3" wp14:editId="7B2264B7">
            <wp:extent cx="2126865" cy="1489896"/>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11.jpeg"/>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2172327" cy="1521743"/>
                    </a:xfrm>
                    <a:prstGeom prst="rect">
                      <a:avLst/>
                    </a:prstGeom>
                  </pic:spPr>
                </pic:pic>
              </a:graphicData>
            </a:graphic>
          </wp:inline>
        </w:drawing>
      </w:r>
      <w:r w:rsidR="001E20E9">
        <w:rPr>
          <w:color w:val="454545"/>
        </w:rPr>
        <w:t xml:space="preserve">                   </w:t>
      </w:r>
      <w:r w:rsidR="001005F2">
        <w:rPr>
          <w:color w:val="454545"/>
        </w:rPr>
        <w:t xml:space="preserve">               </w:t>
      </w:r>
    </w:p>
    <w:p w:rsidR="001E20E9" w:rsidRDefault="00C76EAA" w:rsidP="003E0BC9">
      <w:pPr>
        <w:pStyle w:val="NormalWeb"/>
        <w:spacing w:before="0" w:beforeAutospacing="0" w:after="0" w:afterAutospacing="0"/>
        <w:rPr>
          <w:color w:val="454545"/>
        </w:rPr>
      </w:pPr>
      <w:r w:rsidRPr="003E0BC9">
        <w:rPr>
          <w:color w:val="454545"/>
        </w:rPr>
        <w:t>Samstag, 28. Januar 1933 </w:t>
      </w:r>
      <w:r>
        <w:rPr>
          <w:color w:val="454545"/>
        </w:rPr>
        <w:t xml:space="preserve">           </w:t>
      </w:r>
      <w:r w:rsidR="001005F2">
        <w:rPr>
          <w:color w:val="454545"/>
        </w:rPr>
        <w:t xml:space="preserve">                      Berlin – der Grunewald im Winter   </w:t>
      </w:r>
    </w:p>
    <w:p w:rsidR="003E0BC9" w:rsidRPr="003E0BC9" w:rsidRDefault="003E0BC9" w:rsidP="003E0BC9">
      <w:pPr>
        <w:pStyle w:val="NormalWeb"/>
        <w:spacing w:before="0" w:beforeAutospacing="0" w:after="0" w:afterAutospacing="0"/>
        <w:rPr>
          <w:color w:val="454545"/>
        </w:rPr>
      </w:pPr>
    </w:p>
    <w:p w:rsidR="003E0BC9" w:rsidRPr="00822DC9" w:rsidRDefault="003E0BC9" w:rsidP="00A82126">
      <w:pPr>
        <w:pStyle w:val="NormalWeb"/>
        <w:spacing w:before="0" w:beforeAutospacing="0" w:after="0" w:afterAutospacing="0" w:line="276" w:lineRule="auto"/>
        <w:rPr>
          <w:color w:val="454545"/>
        </w:rPr>
      </w:pPr>
      <w:r w:rsidRPr="00822DC9">
        <w:rPr>
          <w:color w:val="454545"/>
        </w:rPr>
        <w:t>Berlin friert schon seit Wochen. Bald nach Silvester hat scharfer Frost eingesetzt</w:t>
      </w:r>
      <w:r w:rsidR="00822DC9" w:rsidRPr="00822DC9">
        <w:rPr>
          <w:rStyle w:val="Appelnotedebasdep"/>
          <w:color w:val="454545"/>
        </w:rPr>
        <w:footnoteReference w:id="1"/>
      </w:r>
      <w:r w:rsidRPr="00822DC9">
        <w:rPr>
          <w:color w:val="454545"/>
        </w:rPr>
        <w:t xml:space="preserve">, selbst die größten Seen, Wannsee und Müggelsee, sind unter kompakten Eisdecken verschwunden, und nun hat es auch noch geschneit. </w:t>
      </w:r>
      <w:r w:rsidR="00127B67">
        <w:rPr>
          <w:color w:val="454545"/>
        </w:rPr>
        <w:t>C</w:t>
      </w:r>
      <w:r w:rsidRPr="00822DC9">
        <w:rPr>
          <w:color w:val="454545"/>
        </w:rPr>
        <w:t>arl Zuckmayer steht in seiner Dachwohnung am Schöneberger Stadtpark vorm Spiegel. Er trägt seinen Frack und zerrt die weiße Fliege über dem Hemdkragen zurecht</w:t>
      </w:r>
      <w:r w:rsidR="007E7C43" w:rsidRPr="00822DC9">
        <w:rPr>
          <w:rStyle w:val="Appelnotedebasdep"/>
          <w:color w:val="454545"/>
        </w:rPr>
        <w:footnoteReference w:id="2"/>
      </w:r>
      <w:r w:rsidRPr="00822DC9">
        <w:rPr>
          <w:color w:val="454545"/>
        </w:rPr>
        <w:t xml:space="preserve">. Die </w:t>
      </w:r>
      <w:r w:rsidR="00AB65AE" w:rsidRPr="00822DC9">
        <w:t>Perspektive</w:t>
      </w:r>
      <w:r w:rsidR="006C492C" w:rsidRPr="00822DC9">
        <w:rPr>
          <w:color w:val="454545"/>
        </w:rPr>
        <w:t xml:space="preserve">, </w:t>
      </w:r>
      <w:r w:rsidRPr="00822DC9">
        <w:rPr>
          <w:color w:val="454545"/>
        </w:rPr>
        <w:t xml:space="preserve">heute in Abendgarderobe aus dem Haus zu gehen, </w:t>
      </w:r>
      <w:r w:rsidR="006C492C" w:rsidRPr="00822DC9">
        <w:rPr>
          <w:color w:val="454545"/>
        </w:rPr>
        <w:t>gefällt ihm nicht besonders.</w:t>
      </w:r>
    </w:p>
    <w:p w:rsidR="00866705" w:rsidRPr="00822DC9" w:rsidRDefault="00866705" w:rsidP="00A82126">
      <w:pPr>
        <w:pStyle w:val="NormalWeb"/>
        <w:spacing w:before="0" w:beforeAutospacing="0" w:after="0" w:afterAutospacing="0" w:line="276" w:lineRule="auto"/>
        <w:rPr>
          <w:color w:val="454545"/>
        </w:rPr>
      </w:pPr>
    </w:p>
    <w:p w:rsidR="00B84DDF" w:rsidRPr="00822DC9" w:rsidRDefault="00B84DDF" w:rsidP="00B84DDF">
      <w:pPr>
        <w:pStyle w:val="NormalWeb"/>
        <w:spacing w:before="0" w:beforeAutospacing="0" w:after="0" w:afterAutospacing="0" w:line="276" w:lineRule="auto"/>
        <w:rPr>
          <w:color w:val="454545"/>
        </w:rPr>
      </w:pPr>
      <w:r w:rsidRPr="00822DC9">
        <w:rPr>
          <w:color w:val="454545"/>
        </w:rPr>
        <w:t>Zuckmayer mag große Feste nicht, meistens langweilt er sich und bleibt nur</w:t>
      </w:r>
      <w:r w:rsidR="00E37641" w:rsidRPr="00822DC9">
        <w:rPr>
          <w:color w:val="454545"/>
        </w:rPr>
        <w:t xml:space="preserve">, wenn </w:t>
      </w:r>
      <w:r w:rsidRPr="00822DC9">
        <w:rPr>
          <w:color w:val="454545"/>
        </w:rPr>
        <w:t>er Freunde trifft und mit ihnen in eine Kneipe</w:t>
      </w:r>
      <w:r w:rsidRPr="00822DC9">
        <w:rPr>
          <w:rStyle w:val="Appelnotedebasdep"/>
          <w:color w:val="454545"/>
        </w:rPr>
        <w:footnoteReference w:id="3"/>
      </w:r>
      <w:r w:rsidRPr="00822DC9">
        <w:rPr>
          <w:color w:val="454545"/>
        </w:rPr>
        <w:t xml:space="preserve"> verschwinden kann. Aber der Presseball ist das wichtigste soziale Ereignis</w:t>
      </w:r>
      <w:r w:rsidRPr="00822DC9">
        <w:rPr>
          <w:rStyle w:val="Appelnotedebasdep"/>
          <w:color w:val="454545"/>
        </w:rPr>
        <w:footnoteReference w:id="4"/>
      </w:r>
      <w:r w:rsidRPr="00822DC9">
        <w:rPr>
          <w:color w:val="454545"/>
        </w:rPr>
        <w:t xml:space="preserve"> der Berliner Wintersaison, eine Show der Reichen und Schönen. Es wäre ein Fehler, sich dort nicht sehen zu lassen, der Ball ist gut für seinen Ruf</w:t>
      </w:r>
      <w:r w:rsidRPr="00822DC9">
        <w:rPr>
          <w:rStyle w:val="Appelnotedebasdep"/>
          <w:color w:val="454545"/>
        </w:rPr>
        <w:footnoteReference w:id="5"/>
      </w:r>
      <w:r w:rsidRPr="00822DC9">
        <w:rPr>
          <w:color w:val="454545"/>
        </w:rPr>
        <w:t xml:space="preserve"> als junger Star der Literatur.</w:t>
      </w:r>
    </w:p>
    <w:p w:rsidR="00B84DDF" w:rsidRPr="00822DC9" w:rsidRDefault="00B84DDF" w:rsidP="00B84DDF">
      <w:pPr>
        <w:pStyle w:val="NormalWeb"/>
        <w:spacing w:before="0" w:beforeAutospacing="0" w:after="0" w:afterAutospacing="0" w:line="276" w:lineRule="auto"/>
        <w:rPr>
          <w:color w:val="454545"/>
        </w:rPr>
      </w:pPr>
    </w:p>
    <w:p w:rsidR="00B84DDF" w:rsidRPr="00822DC9" w:rsidRDefault="00B84DDF" w:rsidP="00B84DDF">
      <w:pPr>
        <w:pStyle w:val="NormalWeb"/>
        <w:spacing w:before="0" w:beforeAutospacing="0" w:after="0" w:afterAutospacing="0" w:line="276" w:lineRule="auto"/>
        <w:rPr>
          <w:color w:val="454545"/>
        </w:rPr>
      </w:pPr>
      <w:r w:rsidRPr="00822DC9">
        <w:rPr>
          <w:color w:val="454545"/>
        </w:rPr>
        <w:t>Zuckmayer erinnert sich viel zu genau ans Elend</w:t>
      </w:r>
      <w:r w:rsidRPr="00822DC9">
        <w:rPr>
          <w:rStyle w:val="Appelnotedebasdep"/>
          <w:color w:val="454545"/>
        </w:rPr>
        <w:footnoteReference w:id="6"/>
      </w:r>
      <w:r w:rsidRPr="00822DC9">
        <w:rPr>
          <w:color w:val="454545"/>
        </w:rPr>
        <w:t xml:space="preserve"> seiner ersten Jahre, um nicht auf ein solches Fest zu gehen.</w:t>
      </w:r>
    </w:p>
    <w:p w:rsidR="00B84DDF" w:rsidRPr="00822DC9" w:rsidRDefault="00B84DDF" w:rsidP="00A82126">
      <w:pPr>
        <w:pStyle w:val="NormalWeb"/>
        <w:spacing w:before="0" w:beforeAutospacing="0" w:after="0" w:afterAutospacing="0" w:line="276" w:lineRule="auto"/>
        <w:rPr>
          <w:color w:val="454545"/>
        </w:rPr>
      </w:pPr>
      <w:r w:rsidRPr="00822DC9">
        <w:rPr>
          <w:color w:val="454545"/>
        </w:rPr>
        <w:t xml:space="preserve">Seit </w:t>
      </w:r>
      <w:r w:rsidR="00031264" w:rsidRPr="00822DC9">
        <w:rPr>
          <w:color w:val="454545"/>
        </w:rPr>
        <w:t xml:space="preserve">seinem Theaterstück, </w:t>
      </w:r>
      <w:r w:rsidR="00031264" w:rsidRPr="00822DC9">
        <w:rPr>
          <w:i/>
          <w:color w:val="454545"/>
        </w:rPr>
        <w:t>der F</w:t>
      </w:r>
      <w:r w:rsidRPr="00822DC9">
        <w:rPr>
          <w:i/>
          <w:color w:val="454545"/>
        </w:rPr>
        <w:t>röhliche Weinberg</w:t>
      </w:r>
      <w:r w:rsidRPr="00822DC9">
        <w:rPr>
          <w:rStyle w:val="Appelnotedebasdep"/>
          <w:i/>
          <w:color w:val="454545"/>
        </w:rPr>
        <w:footnoteReference w:id="7"/>
      </w:r>
      <w:r w:rsidRPr="00822DC9">
        <w:rPr>
          <w:color w:val="454545"/>
        </w:rPr>
        <w:t xml:space="preserve"> </w:t>
      </w:r>
      <w:r w:rsidR="00031264" w:rsidRPr="00822DC9">
        <w:rPr>
          <w:color w:val="454545"/>
        </w:rPr>
        <w:t>, da</w:t>
      </w:r>
      <w:r w:rsidR="001005F2" w:rsidRPr="00822DC9">
        <w:rPr>
          <w:color w:val="454545"/>
        </w:rPr>
        <w:t>s</w:t>
      </w:r>
      <w:r w:rsidR="00031264" w:rsidRPr="00822DC9">
        <w:rPr>
          <w:color w:val="454545"/>
        </w:rPr>
        <w:t xml:space="preserve"> sein großer Erfolg war, </w:t>
      </w:r>
      <w:r w:rsidRPr="00822DC9">
        <w:rPr>
          <w:color w:val="454545"/>
        </w:rPr>
        <w:t>ist er ein reicher Mann. Jetzt, sieben Jahre später, stehen gleich drei Stücke von Zuckmayer auf den Programmen der Berliner Theater.</w:t>
      </w:r>
    </w:p>
    <w:p w:rsidR="003A4E4E" w:rsidRPr="00822DC9" w:rsidRDefault="00866705" w:rsidP="003A4E4E">
      <w:pPr>
        <w:pStyle w:val="NormalWeb"/>
        <w:spacing w:before="0" w:beforeAutospacing="0" w:after="0" w:afterAutospacing="0" w:line="276" w:lineRule="auto"/>
        <w:rPr>
          <w:i/>
          <w:color w:val="454545"/>
        </w:rPr>
      </w:pPr>
      <w:r w:rsidRPr="00822DC9">
        <w:rPr>
          <w:color w:val="454545"/>
        </w:rPr>
        <w:t xml:space="preserve"> </w:t>
      </w:r>
      <w:r w:rsidR="003A4E4E" w:rsidRPr="00822DC9">
        <w:rPr>
          <w:color w:val="454545"/>
        </w:rPr>
        <w:t xml:space="preserve">Von seiner Dachterrasse aus sieht er die Lichter Berlins, vom Funkturm bis zur Kuppel des Doms. Die Wohnung ist, neben seinem Haus bei Salzburg, das er von den Tantiemen für den </w:t>
      </w:r>
      <w:r w:rsidR="003A4E4E" w:rsidRPr="00822DC9">
        <w:rPr>
          <w:i/>
          <w:color w:val="454545"/>
        </w:rPr>
        <w:t>Fröhlichen Weinberg</w:t>
      </w:r>
      <w:r w:rsidR="003A4E4E" w:rsidRPr="00822DC9">
        <w:rPr>
          <w:color w:val="454545"/>
        </w:rPr>
        <w:t xml:space="preserve"> gekauft hat, Zuckmayers zweite</w:t>
      </w:r>
      <w:r w:rsidR="006C726E">
        <w:rPr>
          <w:color w:val="454545"/>
        </w:rPr>
        <w:t xml:space="preserve"> Residen</w:t>
      </w:r>
      <w:r w:rsidR="003A4E4E" w:rsidRPr="00822DC9">
        <w:rPr>
          <w:color w:val="454545"/>
        </w:rPr>
        <w:t xml:space="preserve">z. </w:t>
      </w:r>
    </w:p>
    <w:p w:rsidR="00C76EAA" w:rsidRDefault="00C76EAA" w:rsidP="00A82126">
      <w:pPr>
        <w:pStyle w:val="NormalWeb"/>
        <w:spacing w:before="0" w:beforeAutospacing="0" w:after="0" w:afterAutospacing="0" w:line="276" w:lineRule="auto"/>
        <w:rPr>
          <w:color w:val="454545"/>
        </w:rPr>
      </w:pPr>
    </w:p>
    <w:p w:rsidR="00C76EAA" w:rsidRDefault="00C76EAA" w:rsidP="00A82126">
      <w:pPr>
        <w:pStyle w:val="NormalWeb"/>
        <w:spacing w:before="0" w:beforeAutospacing="0" w:after="0" w:afterAutospacing="0" w:line="276" w:lineRule="auto"/>
        <w:rPr>
          <w:i/>
          <w:color w:val="454545"/>
        </w:rPr>
      </w:pPr>
      <w:r>
        <w:rPr>
          <w:i/>
          <w:color w:val="454545"/>
        </w:rPr>
        <w:t xml:space="preserve">          </w:t>
      </w:r>
      <w:r>
        <w:rPr>
          <w:i/>
          <w:noProof/>
          <w:color w:val="454545"/>
        </w:rPr>
        <w:drawing>
          <wp:inline distT="0" distB="0" distL="0" distR="0" wp14:anchorId="3DE699F1" wp14:editId="52AC8C8A">
            <wp:extent cx="597265" cy="901462"/>
            <wp:effectExtent l="0" t="0" r="0"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14.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00266" cy="905991"/>
                    </a:xfrm>
                    <a:prstGeom prst="rect">
                      <a:avLst/>
                    </a:prstGeom>
                  </pic:spPr>
                </pic:pic>
              </a:graphicData>
            </a:graphic>
          </wp:inline>
        </w:drawing>
      </w:r>
      <w:r>
        <w:rPr>
          <w:i/>
          <w:color w:val="454545"/>
        </w:rPr>
        <w:t xml:space="preserve">                                                 </w:t>
      </w:r>
      <w:r>
        <w:rPr>
          <w:i/>
          <w:noProof/>
          <w:color w:val="454545"/>
        </w:rPr>
        <w:drawing>
          <wp:inline distT="0" distB="0" distL="0" distR="0" wp14:anchorId="206381C2" wp14:editId="2475C39F">
            <wp:extent cx="1579168" cy="881236"/>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10.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86555" cy="885358"/>
                    </a:xfrm>
                    <a:prstGeom prst="rect">
                      <a:avLst/>
                    </a:prstGeom>
                  </pic:spPr>
                </pic:pic>
              </a:graphicData>
            </a:graphic>
          </wp:inline>
        </w:drawing>
      </w:r>
    </w:p>
    <w:p w:rsidR="00C76EAA" w:rsidRPr="00B84DDF" w:rsidRDefault="00866705" w:rsidP="00C76EAA">
      <w:pPr>
        <w:pStyle w:val="NormalWeb"/>
        <w:spacing w:before="0" w:beforeAutospacing="0" w:after="0" w:afterAutospacing="0" w:line="276" w:lineRule="auto"/>
        <w:rPr>
          <w:i/>
          <w:color w:val="454545"/>
        </w:rPr>
      </w:pPr>
      <w:r w:rsidRPr="00866705">
        <w:rPr>
          <w:i/>
          <w:color w:val="454545"/>
        </w:rPr>
        <w:t xml:space="preserve">Der Berliner Funkturm </w:t>
      </w:r>
      <w:r w:rsidR="003A4E4E">
        <w:rPr>
          <w:i/>
          <w:color w:val="454545"/>
        </w:rPr>
        <w:t>e</w:t>
      </w:r>
      <w:r w:rsidR="003A4E4E" w:rsidRPr="00B84DDF">
        <w:rPr>
          <w:i/>
          <w:color w:val="454545"/>
        </w:rPr>
        <w:t>rbaut 1926</w:t>
      </w:r>
      <w:r w:rsidR="00B84DDF">
        <w:rPr>
          <w:i/>
          <w:color w:val="454545"/>
        </w:rPr>
        <w:t xml:space="preserve"> </w:t>
      </w:r>
      <w:r w:rsidR="00C76EAA">
        <w:rPr>
          <w:i/>
          <w:color w:val="454545"/>
        </w:rPr>
        <w:t xml:space="preserve">                     </w:t>
      </w:r>
      <w:r w:rsidR="00B84DDF">
        <w:rPr>
          <w:i/>
          <w:color w:val="454545"/>
        </w:rPr>
        <w:t xml:space="preserve"> </w:t>
      </w:r>
      <w:r w:rsidR="00C76EAA">
        <w:rPr>
          <w:i/>
          <w:color w:val="454545"/>
        </w:rPr>
        <w:t>Der Berliner Dom</w:t>
      </w:r>
    </w:p>
    <w:p w:rsidR="003E0BC9" w:rsidRDefault="00B84DDF" w:rsidP="00A82126">
      <w:pPr>
        <w:pStyle w:val="NormalWeb"/>
        <w:spacing w:before="0" w:beforeAutospacing="0" w:after="0" w:afterAutospacing="0" w:line="276" w:lineRule="auto"/>
        <w:rPr>
          <w:color w:val="454545"/>
        </w:rPr>
      </w:pPr>
      <w:r>
        <w:rPr>
          <w:i/>
          <w:color w:val="454545"/>
        </w:rPr>
        <w:lastRenderedPageBreak/>
        <w:t xml:space="preserve">  </w:t>
      </w:r>
      <w:r w:rsidR="00C76EAA">
        <w:rPr>
          <w:i/>
          <w:color w:val="454545"/>
        </w:rPr>
        <w:t xml:space="preserve">       </w:t>
      </w:r>
      <w:r>
        <w:rPr>
          <w:i/>
          <w:color w:val="454545"/>
        </w:rPr>
        <w:t xml:space="preserve"> </w:t>
      </w:r>
      <w:r w:rsidR="00C76EAA">
        <w:rPr>
          <w:i/>
          <w:color w:val="454545"/>
        </w:rPr>
        <w:t xml:space="preserve">                                      </w:t>
      </w:r>
      <w:r>
        <w:rPr>
          <w:i/>
          <w:color w:val="454545"/>
        </w:rPr>
        <w:t xml:space="preserve">      </w:t>
      </w:r>
      <w:r w:rsidR="00A94F47">
        <w:rPr>
          <w:i/>
          <w:color w:val="454545"/>
        </w:rPr>
        <w:t xml:space="preserve">       </w:t>
      </w:r>
      <w:r w:rsidR="00C76EAA">
        <w:rPr>
          <w:i/>
          <w:color w:val="454545"/>
        </w:rPr>
        <w:t xml:space="preserve">                      </w:t>
      </w:r>
      <w:r w:rsidR="00A94F47">
        <w:rPr>
          <w:i/>
          <w:color w:val="454545"/>
        </w:rPr>
        <w:t xml:space="preserve"> </w:t>
      </w:r>
      <w:r>
        <w:rPr>
          <w:i/>
          <w:color w:val="454545"/>
        </w:rPr>
        <w:t xml:space="preserve">   </w:t>
      </w:r>
    </w:p>
    <w:p w:rsidR="007C0D42" w:rsidRDefault="007C0D42" w:rsidP="00A82126">
      <w:pPr>
        <w:pStyle w:val="NormalWeb"/>
        <w:spacing w:before="0" w:beforeAutospacing="0" w:after="0" w:afterAutospacing="0" w:line="276" w:lineRule="auto"/>
        <w:rPr>
          <w:color w:val="454545"/>
        </w:rPr>
      </w:pPr>
    </w:p>
    <w:p w:rsidR="00B84DDF" w:rsidRPr="007C0D42" w:rsidRDefault="00B84DDF" w:rsidP="00A82126">
      <w:pPr>
        <w:pStyle w:val="NormalWeb"/>
        <w:spacing w:before="0" w:beforeAutospacing="0" w:after="0" w:afterAutospacing="0" w:line="276" w:lineRule="auto"/>
        <w:rPr>
          <w:color w:val="454545"/>
        </w:rPr>
      </w:pPr>
      <w:r w:rsidRPr="005429AE">
        <w:rPr>
          <w:b/>
          <w:color w:val="454545"/>
        </w:rPr>
        <w:t xml:space="preserve"> </w:t>
      </w:r>
      <w:r w:rsidR="005429AE" w:rsidRPr="005429AE">
        <w:rPr>
          <w:b/>
          <w:color w:val="454545"/>
        </w:rPr>
        <w:t>2.</w:t>
      </w:r>
      <w:r>
        <w:rPr>
          <w:color w:val="454545"/>
        </w:rPr>
        <w:t xml:space="preserve"> </w:t>
      </w:r>
      <w:r w:rsidR="001005F2" w:rsidRPr="001005F2">
        <w:rPr>
          <w:b/>
          <w:color w:val="454545"/>
        </w:rPr>
        <w:t>Der Presseball</w:t>
      </w:r>
    </w:p>
    <w:p w:rsidR="00B84DDF" w:rsidRDefault="00B84DDF" w:rsidP="00A82126">
      <w:pPr>
        <w:pStyle w:val="NormalWeb"/>
        <w:spacing w:before="0" w:beforeAutospacing="0" w:after="0" w:afterAutospacing="0" w:line="276" w:lineRule="auto"/>
        <w:rPr>
          <w:color w:val="454545"/>
        </w:rPr>
      </w:pPr>
    </w:p>
    <w:p w:rsidR="003E0BC9" w:rsidRPr="003E0BC9" w:rsidRDefault="003A4E4E" w:rsidP="006C726E">
      <w:pPr>
        <w:pStyle w:val="NormalWeb"/>
        <w:spacing w:before="0" w:beforeAutospacing="0" w:after="0" w:afterAutospacing="0" w:line="360" w:lineRule="auto"/>
        <w:rPr>
          <w:color w:val="454545"/>
        </w:rPr>
      </w:pPr>
      <w:r>
        <w:rPr>
          <w:color w:val="454545"/>
        </w:rPr>
        <w:t>Am</w:t>
      </w:r>
      <w:r w:rsidR="003E0BC9" w:rsidRPr="003E0BC9">
        <w:rPr>
          <w:color w:val="454545"/>
        </w:rPr>
        <w:t xml:space="preserve"> letzte</w:t>
      </w:r>
      <w:r>
        <w:rPr>
          <w:color w:val="454545"/>
        </w:rPr>
        <w:t>n</w:t>
      </w:r>
      <w:r w:rsidR="003E0BC9" w:rsidRPr="003E0BC9">
        <w:rPr>
          <w:color w:val="454545"/>
        </w:rPr>
        <w:t xml:space="preserve"> S</w:t>
      </w:r>
      <w:r w:rsidR="00D770FF">
        <w:rPr>
          <w:color w:val="454545"/>
        </w:rPr>
        <w:t>ams</w:t>
      </w:r>
      <w:r w:rsidR="003E0BC9" w:rsidRPr="003E0BC9">
        <w:rPr>
          <w:color w:val="454545"/>
        </w:rPr>
        <w:t xml:space="preserve">tag im Januar </w:t>
      </w:r>
      <w:r>
        <w:rPr>
          <w:color w:val="454545"/>
        </w:rPr>
        <w:t>finde</w:t>
      </w:r>
      <w:r w:rsidR="003E0BC9" w:rsidRPr="003E0BC9">
        <w:rPr>
          <w:color w:val="454545"/>
        </w:rPr>
        <w:t>t</w:t>
      </w:r>
      <w:r w:rsidR="003E0BC9">
        <w:rPr>
          <w:color w:val="454545"/>
        </w:rPr>
        <w:t xml:space="preserve"> d</w:t>
      </w:r>
      <w:r w:rsidR="003E0BC9" w:rsidRPr="003E0BC9">
        <w:rPr>
          <w:color w:val="454545"/>
        </w:rPr>
        <w:t>e</w:t>
      </w:r>
      <w:r>
        <w:rPr>
          <w:color w:val="454545"/>
        </w:rPr>
        <w:t>r</w:t>
      </w:r>
      <w:r w:rsidR="003E0BC9" w:rsidRPr="003E0BC9">
        <w:rPr>
          <w:color w:val="454545"/>
        </w:rPr>
        <w:t xml:space="preserve"> Presseball</w:t>
      </w:r>
      <w:r>
        <w:rPr>
          <w:color w:val="454545"/>
        </w:rPr>
        <w:t xml:space="preserve"> statt. Der Presseball</w:t>
      </w:r>
      <w:r w:rsidR="003E0BC9" w:rsidRPr="003E0BC9">
        <w:rPr>
          <w:color w:val="454545"/>
        </w:rPr>
        <w:t xml:space="preserve"> ist seit Jahren </w:t>
      </w:r>
      <w:r>
        <w:rPr>
          <w:color w:val="454545"/>
        </w:rPr>
        <w:t xml:space="preserve">eine </w:t>
      </w:r>
      <w:r w:rsidR="003E0BC9" w:rsidRPr="003E0BC9">
        <w:rPr>
          <w:color w:val="454545"/>
        </w:rPr>
        <w:t>Berliner Tradition. Sein Verla</w:t>
      </w:r>
      <w:r w:rsidR="007E7C43">
        <w:rPr>
          <w:color w:val="454545"/>
        </w:rPr>
        <w:t>g</w:t>
      </w:r>
      <w:r w:rsidR="007E7C43">
        <w:rPr>
          <w:rStyle w:val="Appelnotedebasdep"/>
          <w:color w:val="454545"/>
        </w:rPr>
        <w:footnoteReference w:id="8"/>
      </w:r>
      <w:r w:rsidR="007E7C43">
        <w:rPr>
          <w:color w:val="454545"/>
        </w:rPr>
        <w:t>,</w:t>
      </w:r>
      <w:r w:rsidR="003E0BC9" w:rsidRPr="003E0BC9">
        <w:rPr>
          <w:color w:val="454545"/>
        </w:rPr>
        <w:t xml:space="preserve"> Ullstein, hat Zuckmayer die Ehrenkarten geschickt</w:t>
      </w:r>
      <w:r w:rsidR="003E0BC9">
        <w:rPr>
          <w:color w:val="454545"/>
        </w:rPr>
        <w:t>. S</w:t>
      </w:r>
      <w:r w:rsidR="003E0BC9" w:rsidRPr="003E0BC9">
        <w:rPr>
          <w:color w:val="454545"/>
        </w:rPr>
        <w:t xml:space="preserve">eine Frau Alice hat sich </w:t>
      </w:r>
      <w:r w:rsidR="007E7C43">
        <w:rPr>
          <w:color w:val="454545"/>
        </w:rPr>
        <w:t xml:space="preserve">sofort </w:t>
      </w:r>
      <w:r w:rsidR="006C492C">
        <w:rPr>
          <w:color w:val="454545"/>
        </w:rPr>
        <w:t xml:space="preserve">ein </w:t>
      </w:r>
      <w:r w:rsidR="003E0BC9" w:rsidRPr="003E0BC9">
        <w:rPr>
          <w:color w:val="454545"/>
        </w:rPr>
        <w:t>neue</w:t>
      </w:r>
      <w:r w:rsidR="006C492C">
        <w:rPr>
          <w:color w:val="454545"/>
        </w:rPr>
        <w:t>s</w:t>
      </w:r>
      <w:r w:rsidR="003E0BC9" w:rsidRPr="003E0BC9">
        <w:rPr>
          <w:color w:val="454545"/>
        </w:rPr>
        <w:t xml:space="preserve"> Abendkleid ge</w:t>
      </w:r>
      <w:r w:rsidR="006C492C">
        <w:rPr>
          <w:color w:val="454545"/>
        </w:rPr>
        <w:t>kauf</w:t>
      </w:r>
      <w:r w:rsidR="003E0BC9" w:rsidRPr="003E0BC9">
        <w:rPr>
          <w:color w:val="454545"/>
        </w:rPr>
        <w:t>t. In diesem Jahr ist seine Mutter für eine Woche aus Mainz zu Besuch gekommen</w:t>
      </w:r>
      <w:r w:rsidR="003E0BC9">
        <w:rPr>
          <w:color w:val="454545"/>
        </w:rPr>
        <w:t xml:space="preserve">, </w:t>
      </w:r>
      <w:r w:rsidR="003E0BC9" w:rsidRPr="003E0BC9">
        <w:rPr>
          <w:color w:val="454545"/>
        </w:rPr>
        <w:t xml:space="preserve">auch sie trägt heute ein neues Kleid. Er hat es ihr zu Weihnachten geschenkt. Für sie ist es der erste große Berliner Ball, er kann ihre Aufregung </w:t>
      </w:r>
      <w:r w:rsidR="00B84DDF">
        <w:rPr>
          <w:color w:val="454545"/>
        </w:rPr>
        <w:t>sehen.</w:t>
      </w:r>
    </w:p>
    <w:p w:rsidR="003E0BC9" w:rsidRPr="003E0BC9" w:rsidRDefault="003E0BC9" w:rsidP="006C726E">
      <w:pPr>
        <w:pStyle w:val="NormalWeb"/>
        <w:spacing w:before="0" w:beforeAutospacing="0" w:after="0" w:afterAutospacing="0" w:line="360" w:lineRule="auto"/>
        <w:rPr>
          <w:color w:val="454545"/>
        </w:rPr>
      </w:pPr>
    </w:p>
    <w:p w:rsidR="006C492C" w:rsidRDefault="003E0BC9" w:rsidP="006C726E">
      <w:pPr>
        <w:pStyle w:val="NormalWeb"/>
        <w:spacing w:before="0" w:beforeAutospacing="0" w:after="0" w:afterAutospacing="0" w:line="360" w:lineRule="auto"/>
        <w:rPr>
          <w:color w:val="454545"/>
        </w:rPr>
      </w:pPr>
      <w:r w:rsidRPr="003E0BC9">
        <w:rPr>
          <w:color w:val="454545"/>
        </w:rPr>
        <w:t>Doch jetzt wollen sie erst einmal in ein gutes Restaurant. Der Abend wird noch lang werden, es ist besser, so eine Ballnacht nicht zu früh zu beginnen</w:t>
      </w:r>
      <w:r w:rsidR="006C492C">
        <w:rPr>
          <w:color w:val="454545"/>
        </w:rPr>
        <w:t>.</w:t>
      </w:r>
      <w:r w:rsidRPr="003E0BC9">
        <w:rPr>
          <w:color w:val="454545"/>
        </w:rPr>
        <w:t xml:space="preserve"> </w:t>
      </w:r>
    </w:p>
    <w:p w:rsidR="006C492C" w:rsidRDefault="006C492C" w:rsidP="006C726E">
      <w:pPr>
        <w:pStyle w:val="NormalWeb"/>
        <w:spacing w:before="0" w:beforeAutospacing="0" w:after="0" w:afterAutospacing="0" w:line="360" w:lineRule="auto"/>
        <w:rPr>
          <w:color w:val="454545"/>
        </w:rPr>
      </w:pPr>
    </w:p>
    <w:p w:rsidR="00B84DDF" w:rsidRDefault="003E0BC9" w:rsidP="006C726E">
      <w:pPr>
        <w:pStyle w:val="NormalWeb"/>
        <w:spacing w:before="0" w:beforeAutospacing="0" w:after="0" w:afterAutospacing="0" w:line="360" w:lineRule="auto"/>
        <w:rPr>
          <w:color w:val="454545"/>
        </w:rPr>
      </w:pPr>
      <w:r w:rsidRPr="003E0BC9">
        <w:rPr>
          <w:color w:val="454545"/>
        </w:rPr>
        <w:t>Als Karl Zuckmayer mit Alice und seiner Mutter vor den Zoo</w:t>
      </w:r>
      <w:r>
        <w:rPr>
          <w:color w:val="454545"/>
        </w:rPr>
        <w:t>-Sä</w:t>
      </w:r>
      <w:r w:rsidRPr="003E0BC9">
        <w:rPr>
          <w:color w:val="454545"/>
        </w:rPr>
        <w:t xml:space="preserve">len </w:t>
      </w:r>
      <w:r w:rsidR="007E7C43">
        <w:rPr>
          <w:color w:val="454545"/>
        </w:rPr>
        <w:t>ankommt,</w:t>
      </w:r>
      <w:r w:rsidRPr="003E0BC9">
        <w:rPr>
          <w:color w:val="454545"/>
        </w:rPr>
        <w:t xml:space="preserve"> ist auf den ersten Blick alles wie in den </w:t>
      </w:r>
      <w:r w:rsidR="007E7C43">
        <w:rPr>
          <w:color w:val="454545"/>
        </w:rPr>
        <w:t xml:space="preserve">letzten </w:t>
      </w:r>
      <w:r w:rsidRPr="003E0BC9">
        <w:rPr>
          <w:color w:val="454545"/>
        </w:rPr>
        <w:t>Jahren. Über 5</w:t>
      </w:r>
      <w:r w:rsidR="006C492C">
        <w:rPr>
          <w:color w:val="454545"/>
        </w:rPr>
        <w:t xml:space="preserve"> </w:t>
      </w:r>
      <w:r w:rsidRPr="003E0BC9">
        <w:rPr>
          <w:color w:val="454545"/>
        </w:rPr>
        <w:t>000 Besucher werden erwartet, davon</w:t>
      </w:r>
      <w:r w:rsidR="006C492C">
        <w:rPr>
          <w:color w:val="454545"/>
        </w:rPr>
        <w:t xml:space="preserve">  </w:t>
      </w:r>
    </w:p>
    <w:p w:rsidR="003E0BC9" w:rsidRPr="003E0BC9" w:rsidRDefault="003E0BC9" w:rsidP="006C726E">
      <w:pPr>
        <w:pStyle w:val="NormalWeb"/>
        <w:spacing w:before="0" w:beforeAutospacing="0" w:after="0" w:afterAutospacing="0" w:line="360" w:lineRule="auto"/>
        <w:rPr>
          <w:color w:val="454545"/>
        </w:rPr>
      </w:pPr>
      <w:r w:rsidRPr="003E0BC9">
        <w:rPr>
          <w:color w:val="454545"/>
        </w:rPr>
        <w:t>1</w:t>
      </w:r>
      <w:r w:rsidR="006C492C">
        <w:rPr>
          <w:color w:val="454545"/>
        </w:rPr>
        <w:t xml:space="preserve"> </w:t>
      </w:r>
      <w:r w:rsidRPr="003E0BC9">
        <w:rPr>
          <w:color w:val="454545"/>
        </w:rPr>
        <w:t>500 geladene Gäste mit</w:t>
      </w:r>
      <w:r>
        <w:rPr>
          <w:color w:val="454545"/>
        </w:rPr>
        <w:t xml:space="preserve"> Ehrenk</w:t>
      </w:r>
      <w:r w:rsidRPr="003E0BC9">
        <w:rPr>
          <w:color w:val="454545"/>
        </w:rPr>
        <w:t xml:space="preserve">arten so wie er. Die anderen, das sind die Schaulustigen, die </w:t>
      </w:r>
      <w:r w:rsidR="007E7C43">
        <w:rPr>
          <w:color w:val="454545"/>
        </w:rPr>
        <w:t xml:space="preserve">sehr hohe </w:t>
      </w:r>
      <w:r w:rsidRPr="003E0BC9">
        <w:rPr>
          <w:color w:val="454545"/>
        </w:rPr>
        <w:t>Eintrittspreise zahlen</w:t>
      </w:r>
      <w:r>
        <w:rPr>
          <w:color w:val="454545"/>
        </w:rPr>
        <w:t>,</w:t>
      </w:r>
      <w:r w:rsidRPr="003E0BC9">
        <w:rPr>
          <w:color w:val="454545"/>
        </w:rPr>
        <w:t xml:space="preserve"> um für eine Nacht unter d</w:t>
      </w:r>
      <w:r w:rsidR="00D92ED6">
        <w:rPr>
          <w:color w:val="454545"/>
        </w:rPr>
        <w:t>er</w:t>
      </w:r>
      <w:r w:rsidRPr="003E0BC9">
        <w:rPr>
          <w:color w:val="454545"/>
        </w:rPr>
        <w:t xml:space="preserve"> Prominenz des Landes zu </w:t>
      </w:r>
      <w:r w:rsidR="00B84DDF">
        <w:rPr>
          <w:color w:val="454545"/>
        </w:rPr>
        <w:t>se</w:t>
      </w:r>
      <w:r w:rsidR="00D92ED6">
        <w:rPr>
          <w:color w:val="454545"/>
        </w:rPr>
        <w:t>in</w:t>
      </w:r>
      <w:r w:rsidRPr="003E0BC9">
        <w:rPr>
          <w:color w:val="454545"/>
        </w:rPr>
        <w:t>.</w:t>
      </w:r>
    </w:p>
    <w:p w:rsidR="003E0BC9" w:rsidRDefault="003E0BC9" w:rsidP="006C726E">
      <w:pPr>
        <w:pStyle w:val="NormalWeb"/>
        <w:spacing w:before="0" w:beforeAutospacing="0" w:after="0" w:afterAutospacing="0" w:line="360" w:lineRule="auto"/>
        <w:rPr>
          <w:color w:val="454545"/>
        </w:rPr>
      </w:pPr>
      <w:r w:rsidRPr="003E0BC9">
        <w:rPr>
          <w:color w:val="454545"/>
        </w:rPr>
        <w:t xml:space="preserve">Die </w:t>
      </w:r>
      <w:r>
        <w:rPr>
          <w:color w:val="454545"/>
        </w:rPr>
        <w:t xml:space="preserve">elegantesten </w:t>
      </w:r>
      <w:r w:rsidRPr="003E0BC9">
        <w:rPr>
          <w:color w:val="454545"/>
        </w:rPr>
        <w:t>Damen tragen in diesem Jahr helle Farben. Und zum D</w:t>
      </w:r>
      <w:r>
        <w:rPr>
          <w:color w:val="454545"/>
        </w:rPr>
        <w:t xml:space="preserve">ernier Cri </w:t>
      </w:r>
      <w:r w:rsidRPr="003E0BC9">
        <w:rPr>
          <w:color w:val="454545"/>
        </w:rPr>
        <w:t xml:space="preserve"> gehört das lange Abendkleid mit </w:t>
      </w:r>
      <w:r w:rsidR="00A82126">
        <w:rPr>
          <w:color w:val="454545"/>
        </w:rPr>
        <w:t>tief</w:t>
      </w:r>
      <w:r w:rsidRPr="003E0BC9">
        <w:rPr>
          <w:color w:val="454545"/>
        </w:rPr>
        <w:t>em Dekollet</w:t>
      </w:r>
      <w:r>
        <w:rPr>
          <w:color w:val="454545"/>
        </w:rPr>
        <w:t>é</w:t>
      </w:r>
      <w:r w:rsidR="00A82126">
        <w:rPr>
          <w:color w:val="454545"/>
        </w:rPr>
        <w:t xml:space="preserve">. </w:t>
      </w:r>
    </w:p>
    <w:p w:rsidR="00A82126" w:rsidRPr="003E0BC9" w:rsidRDefault="00A82126" w:rsidP="006C726E">
      <w:pPr>
        <w:pStyle w:val="NormalWeb"/>
        <w:spacing w:before="0" w:beforeAutospacing="0" w:after="0" w:afterAutospacing="0" w:line="360" w:lineRule="auto"/>
        <w:rPr>
          <w:color w:val="454545"/>
        </w:rPr>
      </w:pPr>
    </w:p>
    <w:p w:rsidR="003E0BC9" w:rsidRDefault="00B84DDF" w:rsidP="006C726E">
      <w:pPr>
        <w:pStyle w:val="NormalWeb"/>
        <w:spacing w:before="0" w:beforeAutospacing="0" w:after="0" w:afterAutospacing="0" w:line="360" w:lineRule="auto"/>
        <w:rPr>
          <w:color w:val="454545"/>
        </w:rPr>
      </w:pPr>
      <w:r>
        <w:rPr>
          <w:color w:val="454545"/>
        </w:rPr>
        <w:t xml:space="preserve">Als </w:t>
      </w:r>
      <w:r w:rsidR="003E0BC9" w:rsidRPr="003E0BC9">
        <w:rPr>
          <w:color w:val="454545"/>
        </w:rPr>
        <w:t xml:space="preserve">Zuckmayer </w:t>
      </w:r>
      <w:r w:rsidR="00EA346F">
        <w:rPr>
          <w:color w:val="454545"/>
        </w:rPr>
        <w:t xml:space="preserve">und </w:t>
      </w:r>
      <w:r w:rsidR="00EA346F" w:rsidRPr="003E0BC9">
        <w:rPr>
          <w:color w:val="454545"/>
        </w:rPr>
        <w:t xml:space="preserve">seine Begleiterinnen </w:t>
      </w:r>
      <w:r w:rsidR="003E0BC9" w:rsidRPr="003E0BC9">
        <w:rPr>
          <w:color w:val="454545"/>
        </w:rPr>
        <w:t>die Ullstein</w:t>
      </w:r>
      <w:r w:rsidR="003E0BC9">
        <w:rPr>
          <w:color w:val="454545"/>
        </w:rPr>
        <w:t>-</w:t>
      </w:r>
      <w:r w:rsidR="003E0BC9" w:rsidRPr="003E0BC9">
        <w:rPr>
          <w:color w:val="454545"/>
        </w:rPr>
        <w:t>Loge erreiche</w:t>
      </w:r>
      <w:r>
        <w:rPr>
          <w:color w:val="454545"/>
        </w:rPr>
        <w:t xml:space="preserve">n, </w:t>
      </w:r>
      <w:r w:rsidR="003E0BC9" w:rsidRPr="003E0BC9">
        <w:rPr>
          <w:color w:val="454545"/>
        </w:rPr>
        <w:t xml:space="preserve"> </w:t>
      </w:r>
      <w:r w:rsidR="003E0BC9">
        <w:rPr>
          <w:color w:val="454545"/>
        </w:rPr>
        <w:t>bringen</w:t>
      </w:r>
      <w:r w:rsidR="003E0BC9" w:rsidRPr="003E0BC9">
        <w:rPr>
          <w:color w:val="454545"/>
        </w:rPr>
        <w:t xml:space="preserve"> ih</w:t>
      </w:r>
      <w:r w:rsidR="00EA346F">
        <w:rPr>
          <w:color w:val="454545"/>
        </w:rPr>
        <w:t>nen</w:t>
      </w:r>
      <w:r w:rsidR="003E0BC9" w:rsidRPr="003E0BC9">
        <w:rPr>
          <w:color w:val="454545"/>
        </w:rPr>
        <w:t xml:space="preserve"> </w:t>
      </w:r>
      <w:r w:rsidRPr="003E0BC9">
        <w:rPr>
          <w:color w:val="454545"/>
        </w:rPr>
        <w:t xml:space="preserve">die Kellner </w:t>
      </w:r>
      <w:r w:rsidR="003E0BC9" w:rsidRPr="003E0BC9">
        <w:rPr>
          <w:color w:val="454545"/>
        </w:rPr>
        <w:t xml:space="preserve">gleich Gläser und Getränke. </w:t>
      </w:r>
      <w:r w:rsidR="003E0BC9">
        <w:rPr>
          <w:color w:val="454545"/>
        </w:rPr>
        <w:t>« </w:t>
      </w:r>
      <w:r w:rsidR="003E0BC9" w:rsidRPr="003E0BC9">
        <w:rPr>
          <w:color w:val="454545"/>
        </w:rPr>
        <w:t>Trinken Sie, trinken Sie nur</w:t>
      </w:r>
      <w:r w:rsidR="007E7C43">
        <w:rPr>
          <w:color w:val="454545"/>
        </w:rPr>
        <w:t> !</w:t>
      </w:r>
      <w:r w:rsidR="003E0BC9">
        <w:rPr>
          <w:color w:val="454545"/>
        </w:rPr>
        <w:t>»</w:t>
      </w:r>
      <w:r w:rsidR="003E0BC9" w:rsidRPr="003E0BC9">
        <w:rPr>
          <w:color w:val="454545"/>
        </w:rPr>
        <w:t>, begrüßt sie eine</w:t>
      </w:r>
      <w:r w:rsidR="003E0BC9">
        <w:rPr>
          <w:color w:val="454545"/>
        </w:rPr>
        <w:t xml:space="preserve">r </w:t>
      </w:r>
      <w:r w:rsidR="003E0BC9" w:rsidRPr="003E0BC9">
        <w:rPr>
          <w:color w:val="454545"/>
        </w:rPr>
        <w:t xml:space="preserve">der Verlagsdirektoren, </w:t>
      </w:r>
      <w:r w:rsidR="003E0BC9">
        <w:rPr>
          <w:color w:val="454545"/>
        </w:rPr>
        <w:t>« </w:t>
      </w:r>
      <w:r w:rsidR="003E0BC9" w:rsidRPr="003E0BC9">
        <w:rPr>
          <w:color w:val="454545"/>
        </w:rPr>
        <w:t>wer weiß</w:t>
      </w:r>
      <w:r w:rsidR="00EA346F">
        <w:rPr>
          <w:color w:val="454545"/>
        </w:rPr>
        <w:t>,</w:t>
      </w:r>
      <w:r w:rsidR="003E0BC9" w:rsidRPr="003E0BC9">
        <w:rPr>
          <w:color w:val="454545"/>
        </w:rPr>
        <w:t xml:space="preserve"> wann </w:t>
      </w:r>
      <w:r w:rsidR="003E0BC9">
        <w:rPr>
          <w:color w:val="454545"/>
        </w:rPr>
        <w:t>S</w:t>
      </w:r>
      <w:r w:rsidR="003E0BC9" w:rsidRPr="003E0BC9">
        <w:rPr>
          <w:color w:val="454545"/>
        </w:rPr>
        <w:t>ie wieder in einer Ullstein</w:t>
      </w:r>
      <w:r w:rsidR="003E0BC9">
        <w:rPr>
          <w:color w:val="454545"/>
        </w:rPr>
        <w:t>-</w:t>
      </w:r>
      <w:r w:rsidR="003E0BC9" w:rsidRPr="003E0BC9">
        <w:rPr>
          <w:color w:val="454545"/>
        </w:rPr>
        <w:t>Loge Champagner trinken werden.</w:t>
      </w:r>
      <w:r w:rsidR="003E0BC9">
        <w:rPr>
          <w:color w:val="454545"/>
        </w:rPr>
        <w:t xml:space="preserve"> » </w:t>
      </w:r>
      <w:r w:rsidR="003E0BC9" w:rsidRPr="003E0BC9">
        <w:rPr>
          <w:color w:val="454545"/>
        </w:rPr>
        <w:t xml:space="preserve"> Damit </w:t>
      </w:r>
      <w:r w:rsidR="00EA346F">
        <w:rPr>
          <w:color w:val="454545"/>
        </w:rPr>
        <w:t>sagt er</w:t>
      </w:r>
      <w:r w:rsidR="003E0BC9">
        <w:rPr>
          <w:color w:val="454545"/>
        </w:rPr>
        <w:t>,</w:t>
      </w:r>
      <w:r w:rsidR="003E0BC9" w:rsidRPr="003E0BC9">
        <w:rPr>
          <w:color w:val="454545"/>
        </w:rPr>
        <w:t xml:space="preserve"> was alle mehr oder weniger spüren</w:t>
      </w:r>
      <w:r w:rsidR="00696772">
        <w:rPr>
          <w:rStyle w:val="Appelnotedebasdep"/>
          <w:color w:val="454545"/>
        </w:rPr>
        <w:footnoteReference w:id="9"/>
      </w:r>
      <w:r w:rsidR="003E0BC9">
        <w:rPr>
          <w:color w:val="454545"/>
        </w:rPr>
        <w:t xml:space="preserve">, </w:t>
      </w:r>
      <w:r w:rsidR="003E0BC9" w:rsidRPr="003E0BC9">
        <w:rPr>
          <w:color w:val="454545"/>
        </w:rPr>
        <w:t>aber keiner so recht</w:t>
      </w:r>
      <w:r w:rsidR="00696772">
        <w:rPr>
          <w:color w:val="454545"/>
        </w:rPr>
        <w:t xml:space="preserve"> glauben</w:t>
      </w:r>
      <w:r w:rsidR="003E0BC9" w:rsidRPr="003E0BC9">
        <w:rPr>
          <w:color w:val="454545"/>
        </w:rPr>
        <w:t xml:space="preserve"> </w:t>
      </w:r>
      <w:r w:rsidR="00EA346F">
        <w:rPr>
          <w:color w:val="454545"/>
        </w:rPr>
        <w:t>wil</w:t>
      </w:r>
      <w:r w:rsidR="003E0BC9" w:rsidRPr="003E0BC9">
        <w:rPr>
          <w:color w:val="454545"/>
        </w:rPr>
        <w:t>l. </w:t>
      </w:r>
    </w:p>
    <w:p w:rsidR="003A4E4E" w:rsidRPr="003E0BC9" w:rsidRDefault="003A4E4E" w:rsidP="006C726E">
      <w:pPr>
        <w:pStyle w:val="NormalWeb"/>
        <w:spacing w:before="0" w:beforeAutospacing="0" w:after="0" w:afterAutospacing="0" w:line="360" w:lineRule="auto"/>
        <w:rPr>
          <w:color w:val="454545"/>
        </w:rPr>
      </w:pPr>
    </w:p>
    <w:p w:rsidR="007C0D42" w:rsidRDefault="007C0D42" w:rsidP="007C0D42">
      <w:pPr>
        <w:pStyle w:val="Paragraphedeliste"/>
        <w:spacing w:line="360" w:lineRule="auto"/>
      </w:pPr>
    </w:p>
    <w:p w:rsidR="007C0D42" w:rsidRDefault="007C0D42" w:rsidP="007C0D42">
      <w:pPr>
        <w:pStyle w:val="Paragraphedeliste"/>
        <w:spacing w:line="360" w:lineRule="auto"/>
      </w:pPr>
    </w:p>
    <w:p w:rsidR="007C0D42" w:rsidRDefault="007C0D42" w:rsidP="007C0D42">
      <w:pPr>
        <w:pStyle w:val="Paragraphedeliste"/>
        <w:spacing w:line="360" w:lineRule="auto"/>
      </w:pPr>
    </w:p>
    <w:p w:rsidR="007C0D42" w:rsidRDefault="007C0D42" w:rsidP="007C0D42">
      <w:pPr>
        <w:pStyle w:val="Paragraphedeliste"/>
        <w:spacing w:line="360" w:lineRule="auto"/>
      </w:pPr>
    </w:p>
    <w:p w:rsidR="007C0D42" w:rsidRDefault="007C0D42" w:rsidP="007C0D42">
      <w:pPr>
        <w:pStyle w:val="Paragraphedeliste"/>
        <w:spacing w:line="360" w:lineRule="auto"/>
      </w:pPr>
    </w:p>
    <w:p w:rsidR="007C0D42" w:rsidRDefault="007C0D42" w:rsidP="007C0D42">
      <w:pPr>
        <w:pStyle w:val="Paragraphedeliste"/>
        <w:spacing w:line="360" w:lineRule="auto"/>
      </w:pPr>
    </w:p>
    <w:p w:rsidR="007C0D42" w:rsidRDefault="007C0D42" w:rsidP="007C0D42">
      <w:pPr>
        <w:pStyle w:val="Paragraphedeliste"/>
        <w:spacing w:line="360" w:lineRule="auto"/>
      </w:pPr>
    </w:p>
    <w:p w:rsidR="007C0D42" w:rsidRDefault="007C0D42" w:rsidP="007C0D42">
      <w:pPr>
        <w:pStyle w:val="Paragraphedeliste"/>
        <w:spacing w:line="360" w:lineRule="auto"/>
      </w:pPr>
    </w:p>
    <w:p w:rsidR="007C0D42" w:rsidRDefault="007C0D42" w:rsidP="007C0D42">
      <w:pPr>
        <w:pStyle w:val="Paragraphedeliste"/>
        <w:spacing w:line="360" w:lineRule="auto"/>
      </w:pPr>
    </w:p>
    <w:p w:rsidR="007C0D42" w:rsidRDefault="007C0D42" w:rsidP="006C726E">
      <w:pPr>
        <w:spacing w:line="360" w:lineRule="auto"/>
      </w:pPr>
    </w:p>
    <w:p w:rsidR="007C0D42" w:rsidRPr="00A85B3F" w:rsidRDefault="007C0D42" w:rsidP="007C0D42">
      <w:pPr>
        <w:pStyle w:val="Paragraphedeliste"/>
        <w:spacing w:line="360" w:lineRule="auto"/>
      </w:pPr>
    </w:p>
    <w:p w:rsidR="00A340E2" w:rsidRPr="00E85192" w:rsidRDefault="00A82126" w:rsidP="005429AE">
      <w:pPr>
        <w:pStyle w:val="NormalWeb"/>
        <w:numPr>
          <w:ilvl w:val="0"/>
          <w:numId w:val="5"/>
        </w:numPr>
        <w:spacing w:before="0" w:beforeAutospacing="0" w:after="0" w:afterAutospacing="0"/>
        <w:ind w:left="284" w:hanging="284"/>
        <w:rPr>
          <w:b/>
          <w:color w:val="454545"/>
        </w:rPr>
      </w:pPr>
      <w:r w:rsidRPr="00E85192">
        <w:rPr>
          <w:b/>
          <w:color w:val="454545"/>
        </w:rPr>
        <w:t xml:space="preserve">Karl Zuckmayer trifft Ernst </w:t>
      </w:r>
      <w:r w:rsidR="00A340E2" w:rsidRPr="00E85192">
        <w:rPr>
          <w:b/>
          <w:color w:val="454545"/>
        </w:rPr>
        <w:t>Udet</w:t>
      </w:r>
    </w:p>
    <w:p w:rsidR="00A340E2" w:rsidRDefault="00A340E2" w:rsidP="003E0BC9">
      <w:pPr>
        <w:pStyle w:val="NormalWeb"/>
        <w:spacing w:before="0" w:beforeAutospacing="0" w:after="0" w:afterAutospacing="0"/>
        <w:rPr>
          <w:color w:val="454545"/>
        </w:rPr>
      </w:pPr>
    </w:p>
    <w:p w:rsidR="00B33090" w:rsidRDefault="007C0D42" w:rsidP="007C0D42">
      <w:pPr>
        <w:pStyle w:val="NormalWeb"/>
        <w:spacing w:before="0" w:beforeAutospacing="0" w:after="0" w:afterAutospacing="0" w:line="360" w:lineRule="auto"/>
        <w:rPr>
          <w:color w:val="454545"/>
        </w:rPr>
      </w:pPr>
      <w:r>
        <w:rPr>
          <w:color w:val="454545"/>
        </w:rPr>
        <w:t>I</w:t>
      </w:r>
      <w:r w:rsidR="003E0BC9" w:rsidRPr="003E0BC9">
        <w:rPr>
          <w:color w:val="454545"/>
        </w:rPr>
        <w:t>n der Ullstein</w:t>
      </w:r>
      <w:r w:rsidR="003E0BC9">
        <w:rPr>
          <w:color w:val="454545"/>
        </w:rPr>
        <w:t>-L</w:t>
      </w:r>
      <w:r w:rsidR="003E0BC9" w:rsidRPr="003E0BC9">
        <w:rPr>
          <w:color w:val="454545"/>
        </w:rPr>
        <w:t>o</w:t>
      </w:r>
      <w:r w:rsidR="003E0BC9">
        <w:rPr>
          <w:color w:val="454545"/>
        </w:rPr>
        <w:t>g</w:t>
      </w:r>
      <w:r w:rsidR="003E0BC9" w:rsidRPr="003E0BC9">
        <w:rPr>
          <w:color w:val="454545"/>
        </w:rPr>
        <w:t xml:space="preserve">e </w:t>
      </w:r>
      <w:r w:rsidR="008554D9">
        <w:rPr>
          <w:color w:val="454545"/>
        </w:rPr>
        <w:t>trifft</w:t>
      </w:r>
      <w:r w:rsidR="003E0BC9" w:rsidRPr="003E0BC9">
        <w:rPr>
          <w:color w:val="454545"/>
        </w:rPr>
        <w:t xml:space="preserve"> Zuckmayer eine</w:t>
      </w:r>
      <w:r w:rsidR="008554D9">
        <w:rPr>
          <w:color w:val="454545"/>
        </w:rPr>
        <w:t>n</w:t>
      </w:r>
      <w:r w:rsidR="003E0BC9" w:rsidRPr="003E0BC9">
        <w:rPr>
          <w:color w:val="454545"/>
        </w:rPr>
        <w:t xml:space="preserve"> </w:t>
      </w:r>
      <w:r w:rsidR="008554D9">
        <w:rPr>
          <w:color w:val="454545"/>
        </w:rPr>
        <w:t xml:space="preserve">ziemlich </w:t>
      </w:r>
      <w:r w:rsidR="00586D39">
        <w:rPr>
          <w:color w:val="454545"/>
        </w:rPr>
        <w:t xml:space="preserve">dicken </w:t>
      </w:r>
      <w:r w:rsidR="003E0BC9" w:rsidRPr="003E0BC9">
        <w:rPr>
          <w:color w:val="454545"/>
        </w:rPr>
        <w:t xml:space="preserve">Mann </w:t>
      </w:r>
      <w:r w:rsidR="008554D9">
        <w:rPr>
          <w:color w:val="454545"/>
        </w:rPr>
        <w:t xml:space="preserve">und fällt ihm </w:t>
      </w:r>
      <w:r w:rsidR="003E0BC9" w:rsidRPr="003E0BC9">
        <w:rPr>
          <w:color w:val="454545"/>
        </w:rPr>
        <w:t xml:space="preserve">in die Arme: </w:t>
      </w:r>
      <w:r>
        <w:rPr>
          <w:color w:val="454545"/>
        </w:rPr>
        <w:t xml:space="preserve">Es ist </w:t>
      </w:r>
      <w:r w:rsidR="003E0BC9" w:rsidRPr="003E0BC9">
        <w:rPr>
          <w:color w:val="454545"/>
        </w:rPr>
        <w:t>Ernst Udet. U</w:t>
      </w:r>
      <w:r w:rsidR="003E0BC9">
        <w:rPr>
          <w:color w:val="454545"/>
        </w:rPr>
        <w:t>det</w:t>
      </w:r>
      <w:r w:rsidR="003E0BC9" w:rsidRPr="003E0BC9">
        <w:rPr>
          <w:color w:val="454545"/>
        </w:rPr>
        <w:t xml:space="preserve"> und Zuckmayer sind </w:t>
      </w:r>
      <w:r w:rsidR="00586D39">
        <w:rPr>
          <w:color w:val="454545"/>
        </w:rPr>
        <w:t>sehr enthusiastisch</w:t>
      </w:r>
      <w:r w:rsidR="003E0BC9" w:rsidRPr="003E0BC9">
        <w:rPr>
          <w:color w:val="454545"/>
        </w:rPr>
        <w:t>, sie kennen sich schon seit dem Krieg. Zuckmayer ist ein Mann mit gute</w:t>
      </w:r>
      <w:r w:rsidR="003E0BC9">
        <w:rPr>
          <w:color w:val="454545"/>
        </w:rPr>
        <w:t>n</w:t>
      </w:r>
      <w:r w:rsidR="003E0BC9" w:rsidRPr="003E0BC9">
        <w:rPr>
          <w:color w:val="454545"/>
        </w:rPr>
        <w:t xml:space="preserve"> Nerven. Doch mit </w:t>
      </w:r>
      <w:r w:rsidR="003E0BC9">
        <w:rPr>
          <w:color w:val="454545"/>
        </w:rPr>
        <w:t>Udet</w:t>
      </w:r>
      <w:r w:rsidR="003E0BC9" w:rsidRPr="003E0BC9">
        <w:rPr>
          <w:color w:val="454545"/>
        </w:rPr>
        <w:t xml:space="preserve"> würde er sich nie vergleichen</w:t>
      </w:r>
      <w:r w:rsidR="00D111D6">
        <w:rPr>
          <w:rStyle w:val="Appelnotedebasdep"/>
          <w:color w:val="454545"/>
        </w:rPr>
        <w:footnoteReference w:id="10"/>
      </w:r>
      <w:r w:rsidR="003E0BC9" w:rsidRPr="003E0BC9">
        <w:rPr>
          <w:color w:val="454545"/>
        </w:rPr>
        <w:t xml:space="preserve">. </w:t>
      </w:r>
      <w:r w:rsidR="003E0BC9">
        <w:rPr>
          <w:color w:val="454545"/>
        </w:rPr>
        <w:t>Udet</w:t>
      </w:r>
      <w:r w:rsidR="003E0BC9" w:rsidRPr="003E0BC9">
        <w:rPr>
          <w:color w:val="454545"/>
        </w:rPr>
        <w:t xml:space="preserve"> ist ein Kampfflieger</w:t>
      </w:r>
      <w:r w:rsidR="008554D9">
        <w:rPr>
          <w:rStyle w:val="Appelnotedebasdep"/>
          <w:color w:val="454545"/>
        </w:rPr>
        <w:footnoteReference w:id="11"/>
      </w:r>
      <w:r w:rsidR="00E85192">
        <w:rPr>
          <w:color w:val="454545"/>
        </w:rPr>
        <w:t>, ein echter</w:t>
      </w:r>
      <w:r w:rsidR="00E85192">
        <w:rPr>
          <w:rStyle w:val="Appelnotedebasdep"/>
          <w:color w:val="454545"/>
        </w:rPr>
        <w:footnoteReference w:id="12"/>
      </w:r>
      <w:r w:rsidR="00E85192">
        <w:rPr>
          <w:color w:val="454545"/>
        </w:rPr>
        <w:t xml:space="preserve"> </w:t>
      </w:r>
      <w:r w:rsidR="003E0BC9" w:rsidRPr="003E0BC9">
        <w:rPr>
          <w:color w:val="454545"/>
        </w:rPr>
        <w:t>Matador, elegant</w:t>
      </w:r>
      <w:r w:rsidR="003E0BC9">
        <w:rPr>
          <w:color w:val="454545"/>
        </w:rPr>
        <w:t>,</w:t>
      </w:r>
      <w:r w:rsidR="003E0BC9" w:rsidRPr="003E0BC9">
        <w:rPr>
          <w:color w:val="454545"/>
        </w:rPr>
        <w:t xml:space="preserve"> </w:t>
      </w:r>
      <w:r w:rsidR="00586D39">
        <w:rPr>
          <w:color w:val="454545"/>
        </w:rPr>
        <w:t>immer froh und lachend</w:t>
      </w:r>
      <w:r w:rsidR="003E0BC9">
        <w:rPr>
          <w:color w:val="454545"/>
        </w:rPr>
        <w:t xml:space="preserve">. </w:t>
      </w:r>
    </w:p>
    <w:p w:rsidR="00B33090" w:rsidRDefault="003E0BC9" w:rsidP="007C0D42">
      <w:pPr>
        <w:pStyle w:val="NormalWeb"/>
        <w:spacing w:before="0" w:beforeAutospacing="0" w:after="0" w:afterAutospacing="0" w:line="360" w:lineRule="auto"/>
        <w:rPr>
          <w:color w:val="454545"/>
        </w:rPr>
      </w:pPr>
      <w:r w:rsidRPr="003E0BC9">
        <w:rPr>
          <w:color w:val="454545"/>
        </w:rPr>
        <w:t xml:space="preserve">Als sie sich zum ersten Mal trafen, </w:t>
      </w:r>
      <w:r w:rsidR="00586D39">
        <w:rPr>
          <w:color w:val="454545"/>
        </w:rPr>
        <w:t xml:space="preserve">war </w:t>
      </w:r>
      <w:r>
        <w:rPr>
          <w:color w:val="454545"/>
        </w:rPr>
        <w:t>Udet</w:t>
      </w:r>
      <w:r w:rsidRPr="003E0BC9">
        <w:rPr>
          <w:color w:val="454545"/>
        </w:rPr>
        <w:t xml:space="preserve"> mit 22 Jahren </w:t>
      </w:r>
      <w:r w:rsidR="008554D9">
        <w:rPr>
          <w:color w:val="454545"/>
        </w:rPr>
        <w:t>schon</w:t>
      </w:r>
      <w:r w:rsidRPr="003E0BC9">
        <w:rPr>
          <w:color w:val="454545"/>
        </w:rPr>
        <w:t xml:space="preserve"> Führer eine</w:t>
      </w:r>
      <w:r w:rsidR="00586D39">
        <w:rPr>
          <w:color w:val="454545"/>
        </w:rPr>
        <w:t>r</w:t>
      </w:r>
      <w:r w:rsidRPr="003E0BC9">
        <w:rPr>
          <w:color w:val="454545"/>
        </w:rPr>
        <w:t xml:space="preserve"> Fliegerstaffel</w:t>
      </w:r>
      <w:r w:rsidR="008554D9">
        <w:rPr>
          <w:rStyle w:val="Appelnotedebasdep"/>
          <w:color w:val="454545"/>
        </w:rPr>
        <w:footnoteReference w:id="13"/>
      </w:r>
      <w:r w:rsidRPr="003E0BC9">
        <w:rPr>
          <w:color w:val="454545"/>
        </w:rPr>
        <w:t xml:space="preserve"> und </w:t>
      </w:r>
      <w:r w:rsidR="008554D9">
        <w:rPr>
          <w:color w:val="454545"/>
        </w:rPr>
        <w:t>hatte</w:t>
      </w:r>
      <w:r w:rsidRPr="003E0BC9">
        <w:rPr>
          <w:color w:val="454545"/>
        </w:rPr>
        <w:t xml:space="preserve"> von den Gener</w:t>
      </w:r>
      <w:r>
        <w:rPr>
          <w:color w:val="454545"/>
        </w:rPr>
        <w:t>älen</w:t>
      </w:r>
      <w:r w:rsidRPr="003E0BC9">
        <w:rPr>
          <w:color w:val="454545"/>
        </w:rPr>
        <w:t xml:space="preserve"> </w:t>
      </w:r>
      <w:r w:rsidR="008554D9">
        <w:rPr>
          <w:color w:val="454545"/>
        </w:rPr>
        <w:t>viele</w:t>
      </w:r>
      <w:r w:rsidRPr="003E0BC9">
        <w:rPr>
          <w:color w:val="454545"/>
        </w:rPr>
        <w:t xml:space="preserve"> Orden</w:t>
      </w:r>
      <w:r w:rsidR="008554D9">
        <w:rPr>
          <w:rStyle w:val="Appelnotedebasdep"/>
          <w:color w:val="454545"/>
        </w:rPr>
        <w:footnoteReference w:id="14"/>
      </w:r>
      <w:r w:rsidRPr="003E0BC9">
        <w:rPr>
          <w:color w:val="454545"/>
        </w:rPr>
        <w:t xml:space="preserve"> be</w:t>
      </w:r>
      <w:r w:rsidR="008554D9">
        <w:rPr>
          <w:color w:val="454545"/>
        </w:rPr>
        <w:t>kommen</w:t>
      </w:r>
      <w:r w:rsidRPr="003E0BC9">
        <w:rPr>
          <w:color w:val="454545"/>
        </w:rPr>
        <w:t xml:space="preserve">. Bei Kriegsende hatte er </w:t>
      </w:r>
      <w:r>
        <w:rPr>
          <w:color w:val="454545"/>
        </w:rPr>
        <w:t>62</w:t>
      </w:r>
      <w:r w:rsidRPr="003E0BC9">
        <w:rPr>
          <w:color w:val="454545"/>
        </w:rPr>
        <w:t xml:space="preserve"> Maschinen vom Himmel geholt, nur ein einziger deutscher </w:t>
      </w:r>
      <w:r w:rsidR="008554D9">
        <w:rPr>
          <w:color w:val="454545"/>
        </w:rPr>
        <w:t>Pilot</w:t>
      </w:r>
      <w:r w:rsidRPr="003E0BC9">
        <w:rPr>
          <w:color w:val="454545"/>
        </w:rPr>
        <w:t xml:space="preserve"> war noch erfolgreicher gewesen in diesem tödlichen </w:t>
      </w:r>
      <w:r w:rsidR="003A0427">
        <w:rPr>
          <w:color w:val="454545"/>
        </w:rPr>
        <w:t>Kampf</w:t>
      </w:r>
      <w:r w:rsidRPr="003E0BC9">
        <w:rPr>
          <w:color w:val="454545"/>
        </w:rPr>
        <w:t xml:space="preserve">, sein Kommandant Manfred von Richthofen, der </w:t>
      </w:r>
      <w:r>
        <w:rPr>
          <w:color w:val="454545"/>
        </w:rPr>
        <w:t>« R</w:t>
      </w:r>
      <w:r w:rsidRPr="003E0BC9">
        <w:rPr>
          <w:color w:val="454545"/>
        </w:rPr>
        <w:t>ote Baron</w:t>
      </w:r>
      <w:r>
        <w:rPr>
          <w:color w:val="454545"/>
        </w:rPr>
        <w:t> »</w:t>
      </w:r>
      <w:r w:rsidRPr="003E0BC9">
        <w:rPr>
          <w:color w:val="454545"/>
        </w:rPr>
        <w:t>, aus Metz.</w:t>
      </w:r>
      <w:r>
        <w:rPr>
          <w:color w:val="454545"/>
        </w:rPr>
        <w:t xml:space="preserve"> Doch der war ein paar Monate vor Kriegsende durch Beschuss vom Boden aus</w:t>
      </w:r>
      <w:r w:rsidR="00D111D6">
        <w:rPr>
          <w:rStyle w:val="Appelnotedebasdep"/>
          <w:color w:val="454545"/>
        </w:rPr>
        <w:footnoteReference w:id="15"/>
      </w:r>
      <w:r>
        <w:rPr>
          <w:color w:val="454545"/>
        </w:rPr>
        <w:t xml:space="preserve"> gestorben und später durch einen Kommandante</w:t>
      </w:r>
      <w:r w:rsidR="008554D9">
        <w:rPr>
          <w:color w:val="454545"/>
        </w:rPr>
        <w:t>n</w:t>
      </w:r>
      <w:r>
        <w:rPr>
          <w:color w:val="454545"/>
        </w:rPr>
        <w:t xml:space="preserve"> namens Hermann Göring ersetzt</w:t>
      </w:r>
      <w:r w:rsidR="008554D9">
        <w:rPr>
          <w:rStyle w:val="Appelnotedebasdep"/>
          <w:color w:val="454545"/>
        </w:rPr>
        <w:footnoteReference w:id="16"/>
      </w:r>
      <w:r>
        <w:rPr>
          <w:color w:val="454545"/>
        </w:rPr>
        <w:t xml:space="preserve"> worden. </w:t>
      </w:r>
    </w:p>
    <w:p w:rsidR="003E0BC9" w:rsidRDefault="00B33090" w:rsidP="007C0D42">
      <w:pPr>
        <w:pStyle w:val="NormalWeb"/>
        <w:spacing w:before="0" w:beforeAutospacing="0" w:after="0" w:afterAutospacing="0" w:line="360" w:lineRule="auto"/>
        <w:rPr>
          <w:color w:val="454545"/>
        </w:rPr>
      </w:pPr>
      <w:r>
        <w:rPr>
          <w:color w:val="454545"/>
        </w:rPr>
        <w:t>Göring</w:t>
      </w:r>
      <w:r w:rsidR="003E0BC9">
        <w:rPr>
          <w:color w:val="454545"/>
        </w:rPr>
        <w:t xml:space="preserve"> war zwar kein so talentierter Pilot, hatte aber ein sicheres Händchen für die richtigen politichen</w:t>
      </w:r>
      <w:r w:rsidR="008554D9">
        <w:rPr>
          <w:color w:val="454545"/>
        </w:rPr>
        <w:t xml:space="preserve"> Kontakte</w:t>
      </w:r>
      <w:r w:rsidR="003E0BC9">
        <w:rPr>
          <w:color w:val="454545"/>
        </w:rPr>
        <w:t xml:space="preserve">. </w:t>
      </w:r>
    </w:p>
    <w:p w:rsidR="00624B9D" w:rsidRPr="003E0BC9" w:rsidRDefault="00624B9D" w:rsidP="007C0D42">
      <w:pPr>
        <w:pStyle w:val="NormalWeb"/>
        <w:spacing w:before="0" w:beforeAutospacing="0" w:after="0" w:afterAutospacing="0" w:line="360" w:lineRule="auto"/>
        <w:rPr>
          <w:color w:val="454545"/>
        </w:rPr>
      </w:pPr>
    </w:p>
    <w:p w:rsidR="00B33090" w:rsidRDefault="003E0BC9" w:rsidP="007C0D42">
      <w:pPr>
        <w:pStyle w:val="NormalWeb"/>
        <w:spacing w:before="0" w:beforeAutospacing="0" w:after="0" w:afterAutospacing="0" w:line="360" w:lineRule="auto"/>
        <w:rPr>
          <w:color w:val="454545"/>
        </w:rPr>
      </w:pPr>
      <w:r w:rsidRPr="003E0BC9">
        <w:rPr>
          <w:color w:val="454545"/>
        </w:rPr>
        <w:t xml:space="preserve">Mit </w:t>
      </w:r>
      <w:r>
        <w:rPr>
          <w:color w:val="454545"/>
        </w:rPr>
        <w:t xml:space="preserve">Udet </w:t>
      </w:r>
      <w:r w:rsidRPr="003E0BC9">
        <w:rPr>
          <w:color w:val="454545"/>
        </w:rPr>
        <w:t>kann man sich nicht langweilen</w:t>
      </w:r>
      <w:r>
        <w:rPr>
          <w:color w:val="454545"/>
        </w:rPr>
        <w:t>. Er ist ein echtes</w:t>
      </w:r>
      <w:r w:rsidR="00D111D6">
        <w:rPr>
          <w:rStyle w:val="Appelnotedebasdep"/>
          <w:color w:val="454545"/>
        </w:rPr>
        <w:footnoteReference w:id="17"/>
      </w:r>
      <w:r>
        <w:rPr>
          <w:color w:val="454545"/>
        </w:rPr>
        <w:t xml:space="preserve"> Showtalent. Über sein</w:t>
      </w:r>
      <w:r w:rsidR="00F41F36">
        <w:rPr>
          <w:color w:val="454545"/>
        </w:rPr>
        <w:t xml:space="preserve"> </w:t>
      </w:r>
      <w:r>
        <w:rPr>
          <w:color w:val="454545"/>
        </w:rPr>
        <w:t>Kriegsr</w:t>
      </w:r>
      <w:r w:rsidR="00F41F36">
        <w:rPr>
          <w:color w:val="454545"/>
        </w:rPr>
        <w:t>enommee</w:t>
      </w:r>
      <w:r>
        <w:rPr>
          <w:color w:val="454545"/>
        </w:rPr>
        <w:t xml:space="preserve"> braucht er nicht zu erzählen, er ist in ganz Europa und Amerika für seine </w:t>
      </w:r>
      <w:r w:rsidR="003A0427">
        <w:rPr>
          <w:color w:val="454545"/>
        </w:rPr>
        <w:t>S</w:t>
      </w:r>
      <w:r>
        <w:rPr>
          <w:color w:val="454545"/>
        </w:rPr>
        <w:t>hows mit Spiralen und Loopings berühmt</w:t>
      </w:r>
      <w:r w:rsidR="00D111D6">
        <w:rPr>
          <w:rStyle w:val="Appelnotedebasdep"/>
          <w:color w:val="454545"/>
        </w:rPr>
        <w:footnoteReference w:id="18"/>
      </w:r>
      <w:r>
        <w:rPr>
          <w:color w:val="454545"/>
        </w:rPr>
        <w:t>. Ü</w:t>
      </w:r>
      <w:r w:rsidRPr="003E0BC9">
        <w:rPr>
          <w:color w:val="454545"/>
        </w:rPr>
        <w:t>ber den Krieg sprich</w:t>
      </w:r>
      <w:r w:rsidR="008554D9">
        <w:rPr>
          <w:color w:val="454545"/>
        </w:rPr>
        <w:t>t</w:t>
      </w:r>
      <w:r w:rsidRPr="003E0BC9">
        <w:rPr>
          <w:color w:val="454545"/>
        </w:rPr>
        <w:t xml:space="preserve"> Zu</w:t>
      </w:r>
      <w:r>
        <w:rPr>
          <w:color w:val="454545"/>
        </w:rPr>
        <w:t>ckmay</w:t>
      </w:r>
      <w:r w:rsidRPr="003E0BC9">
        <w:rPr>
          <w:color w:val="454545"/>
        </w:rPr>
        <w:t xml:space="preserve">er mit ihm nie, </w:t>
      </w:r>
      <w:r w:rsidR="00F41F36">
        <w:rPr>
          <w:color w:val="454545"/>
        </w:rPr>
        <w:t xml:space="preserve">sie </w:t>
      </w:r>
      <w:r w:rsidRPr="003E0BC9">
        <w:rPr>
          <w:color w:val="454545"/>
        </w:rPr>
        <w:t xml:space="preserve">trinken </w:t>
      </w:r>
      <w:r w:rsidR="00F41F36">
        <w:rPr>
          <w:color w:val="454545"/>
        </w:rPr>
        <w:t>nur</w:t>
      </w:r>
      <w:r w:rsidRPr="003E0BC9">
        <w:rPr>
          <w:color w:val="454545"/>
        </w:rPr>
        <w:t xml:space="preserve">, wenn sie sich treffen. Auch jetzt </w:t>
      </w:r>
      <w:r w:rsidR="00D111D6">
        <w:rPr>
          <w:color w:val="454545"/>
        </w:rPr>
        <w:t>trinken</w:t>
      </w:r>
      <w:r w:rsidRPr="003E0BC9">
        <w:rPr>
          <w:color w:val="454545"/>
        </w:rPr>
        <w:t xml:space="preserve"> sie Champagner</w:t>
      </w:r>
      <w:r w:rsidR="00184FFF">
        <w:rPr>
          <w:color w:val="454545"/>
        </w:rPr>
        <w:t>,</w:t>
      </w:r>
      <w:r w:rsidRPr="003E0BC9">
        <w:rPr>
          <w:color w:val="454545"/>
        </w:rPr>
        <w:t xml:space="preserve"> </w:t>
      </w:r>
      <w:r w:rsidR="00D111D6">
        <w:rPr>
          <w:color w:val="454545"/>
        </w:rPr>
        <w:t xml:space="preserve">dann auch </w:t>
      </w:r>
      <w:r w:rsidRPr="003E0BC9">
        <w:rPr>
          <w:color w:val="454545"/>
        </w:rPr>
        <w:t xml:space="preserve">Cognac. </w:t>
      </w:r>
    </w:p>
    <w:p w:rsidR="003E0BC9" w:rsidRDefault="003E0BC9" w:rsidP="007C0D42">
      <w:pPr>
        <w:pStyle w:val="NormalWeb"/>
        <w:spacing w:before="0" w:beforeAutospacing="0" w:after="0" w:afterAutospacing="0" w:line="360" w:lineRule="auto"/>
        <w:rPr>
          <w:color w:val="454545"/>
        </w:rPr>
      </w:pPr>
      <w:r>
        <w:rPr>
          <w:color w:val="454545"/>
        </w:rPr>
        <w:t>Udet</w:t>
      </w:r>
      <w:r w:rsidRPr="003E0BC9">
        <w:rPr>
          <w:color w:val="454545"/>
        </w:rPr>
        <w:t xml:space="preserve"> </w:t>
      </w:r>
      <w:r w:rsidR="00F41F36">
        <w:rPr>
          <w:color w:val="454545"/>
        </w:rPr>
        <w:t xml:space="preserve">ist </w:t>
      </w:r>
      <w:r w:rsidRPr="003E0BC9">
        <w:rPr>
          <w:color w:val="454545"/>
        </w:rPr>
        <w:t xml:space="preserve">überrascht , </w:t>
      </w:r>
      <w:r w:rsidR="00F41F36">
        <w:rPr>
          <w:color w:val="454545"/>
        </w:rPr>
        <w:t xml:space="preserve">er sieht, </w:t>
      </w:r>
      <w:r w:rsidRPr="003E0BC9">
        <w:rPr>
          <w:color w:val="454545"/>
        </w:rPr>
        <w:t>wie viele Ball</w:t>
      </w:r>
      <w:r>
        <w:rPr>
          <w:color w:val="454545"/>
        </w:rPr>
        <w:t>g</w:t>
      </w:r>
      <w:r w:rsidRPr="003E0BC9">
        <w:rPr>
          <w:color w:val="454545"/>
        </w:rPr>
        <w:t xml:space="preserve">äste ihre Orden zum Frack tragen. In den vergangenen Jahren </w:t>
      </w:r>
      <w:r w:rsidR="00F41F36">
        <w:rPr>
          <w:color w:val="454545"/>
        </w:rPr>
        <w:t xml:space="preserve">war </w:t>
      </w:r>
      <w:r w:rsidRPr="003E0BC9">
        <w:rPr>
          <w:color w:val="454545"/>
        </w:rPr>
        <w:t>es beim Presseball noch zivile</w:t>
      </w:r>
      <w:r>
        <w:rPr>
          <w:color w:val="454545"/>
        </w:rPr>
        <w:t>r</w:t>
      </w:r>
      <w:r w:rsidRPr="003E0BC9">
        <w:rPr>
          <w:color w:val="454545"/>
        </w:rPr>
        <w:t xml:space="preserve">. Plötzlich </w:t>
      </w:r>
      <w:r w:rsidR="00F41F36">
        <w:rPr>
          <w:color w:val="454545"/>
        </w:rPr>
        <w:t xml:space="preserve">scheint </w:t>
      </w:r>
      <w:r w:rsidRPr="003E0BC9">
        <w:rPr>
          <w:color w:val="454545"/>
        </w:rPr>
        <w:t>eine militärische Vergangenheit</w:t>
      </w:r>
      <w:r w:rsidR="00F41F36">
        <w:rPr>
          <w:color w:val="454545"/>
        </w:rPr>
        <w:t xml:space="preserve"> wichtig zu sein !</w:t>
      </w:r>
      <w:r w:rsidRPr="003E0BC9">
        <w:rPr>
          <w:color w:val="454545"/>
        </w:rPr>
        <w:t xml:space="preserve"> Auch </w:t>
      </w:r>
      <w:r>
        <w:rPr>
          <w:color w:val="454545"/>
        </w:rPr>
        <w:t>Udet</w:t>
      </w:r>
      <w:r w:rsidRPr="003E0BC9">
        <w:rPr>
          <w:color w:val="454545"/>
        </w:rPr>
        <w:t xml:space="preserve"> trägt den höchst</w:t>
      </w:r>
      <w:r>
        <w:rPr>
          <w:color w:val="454545"/>
        </w:rPr>
        <w:t>en</w:t>
      </w:r>
      <w:r w:rsidRPr="003E0BC9">
        <w:rPr>
          <w:color w:val="454545"/>
        </w:rPr>
        <w:t xml:space="preserve"> seine</w:t>
      </w:r>
      <w:r>
        <w:rPr>
          <w:color w:val="454545"/>
        </w:rPr>
        <w:t>r</w:t>
      </w:r>
      <w:r w:rsidRPr="003E0BC9">
        <w:rPr>
          <w:color w:val="454545"/>
        </w:rPr>
        <w:t xml:space="preserve"> Orden, </w:t>
      </w:r>
      <w:r>
        <w:rPr>
          <w:color w:val="454545"/>
        </w:rPr>
        <w:t>«</w:t>
      </w:r>
      <w:r w:rsidRPr="00624B9D">
        <w:rPr>
          <w:i/>
          <w:color w:val="454545"/>
        </w:rPr>
        <w:t> Pour le Mérite</w:t>
      </w:r>
      <w:r>
        <w:rPr>
          <w:color w:val="454545"/>
        </w:rPr>
        <w:t> »</w:t>
      </w:r>
      <w:r w:rsidRPr="003E0BC9">
        <w:rPr>
          <w:color w:val="454545"/>
        </w:rPr>
        <w:t>, doch da er nie gern macht</w:t>
      </w:r>
      <w:r>
        <w:rPr>
          <w:color w:val="454545"/>
        </w:rPr>
        <w:t xml:space="preserve">, </w:t>
      </w:r>
      <w:r w:rsidRPr="003E0BC9">
        <w:rPr>
          <w:color w:val="454545"/>
        </w:rPr>
        <w:t>was alle machen, lässt er ihn in seiner Tasche verschwinden.</w:t>
      </w:r>
    </w:p>
    <w:p w:rsidR="00184FFF" w:rsidRPr="003E0BC9" w:rsidRDefault="00184FFF" w:rsidP="007C0D42">
      <w:pPr>
        <w:pStyle w:val="NormalWeb"/>
        <w:spacing w:before="0" w:beforeAutospacing="0" w:after="0" w:afterAutospacing="0" w:line="360" w:lineRule="auto"/>
        <w:rPr>
          <w:color w:val="454545"/>
        </w:rPr>
      </w:pPr>
    </w:p>
    <w:p w:rsidR="003E0BC9" w:rsidRDefault="00624B9D" w:rsidP="003E0BC9">
      <w:pPr>
        <w:pStyle w:val="NormalWeb"/>
        <w:spacing w:before="0" w:beforeAutospacing="0" w:after="0" w:afterAutospacing="0"/>
        <w:rPr>
          <w:color w:val="454545"/>
        </w:rPr>
      </w:pPr>
      <w:r>
        <w:rPr>
          <w:noProof/>
          <w:color w:val="454545"/>
        </w:rPr>
        <w:drawing>
          <wp:inline distT="0" distB="0" distL="0" distR="0">
            <wp:extent cx="1422400" cy="142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known-1.jpeg"/>
                    <pic:cNvPicPr/>
                  </pic:nvPicPr>
                  <pic:blipFill>
                    <a:blip r:embed="rId12">
                      <a:extLst>
                        <a:ext uri="{28A0092B-C50C-407E-A947-70E740481C1C}">
                          <a14:useLocalDpi xmlns:a14="http://schemas.microsoft.com/office/drawing/2010/main" val="0"/>
                        </a:ext>
                      </a:extLst>
                    </a:blip>
                    <a:stretch>
                      <a:fillRect/>
                    </a:stretch>
                  </pic:blipFill>
                  <pic:spPr>
                    <a:xfrm>
                      <a:off x="0" y="0"/>
                      <a:ext cx="1422400" cy="1422400"/>
                    </a:xfrm>
                    <a:prstGeom prst="rect">
                      <a:avLst/>
                    </a:prstGeom>
                  </pic:spPr>
                </pic:pic>
              </a:graphicData>
            </a:graphic>
          </wp:inline>
        </w:drawing>
      </w:r>
      <w:r>
        <w:rPr>
          <w:color w:val="454545"/>
        </w:rPr>
        <w:t xml:space="preserve"> </w:t>
      </w:r>
      <w:r w:rsidR="00630E12">
        <w:rPr>
          <w:color w:val="454545"/>
        </w:rPr>
        <w:t xml:space="preserve"> </w:t>
      </w:r>
      <w:r>
        <w:rPr>
          <w:color w:val="454545"/>
        </w:rPr>
        <w:t>Der Orden “</w:t>
      </w:r>
      <w:r w:rsidR="00630E12" w:rsidRPr="00630E12">
        <w:rPr>
          <w:i/>
          <w:color w:val="454545"/>
        </w:rPr>
        <w:t>Pour le Mérite</w:t>
      </w:r>
      <w:r w:rsidR="00630E12">
        <w:rPr>
          <w:color w:val="454545"/>
        </w:rPr>
        <w:t>“</w:t>
      </w:r>
    </w:p>
    <w:p w:rsidR="00F41F36" w:rsidRDefault="00F41F36" w:rsidP="003E0BC9">
      <w:pPr>
        <w:pStyle w:val="NormalWeb"/>
        <w:spacing w:before="0" w:beforeAutospacing="0" w:after="0" w:afterAutospacing="0"/>
        <w:rPr>
          <w:color w:val="454545"/>
        </w:rPr>
      </w:pPr>
    </w:p>
    <w:p w:rsidR="00CD3AF4" w:rsidRDefault="00CD3AF4" w:rsidP="003E0BC9">
      <w:pPr>
        <w:pStyle w:val="NormalWeb"/>
        <w:spacing w:before="0" w:beforeAutospacing="0" w:after="0" w:afterAutospacing="0"/>
        <w:rPr>
          <w:b/>
          <w:color w:val="454545"/>
        </w:rPr>
      </w:pPr>
    </w:p>
    <w:p w:rsidR="007C0D42" w:rsidRDefault="007C0D42" w:rsidP="00CD3AF4">
      <w:pPr>
        <w:pStyle w:val="NormalWeb"/>
        <w:spacing w:before="0" w:beforeAutospacing="0" w:after="0" w:afterAutospacing="0" w:line="276" w:lineRule="auto"/>
        <w:rPr>
          <w:b/>
          <w:color w:val="454545"/>
        </w:rPr>
      </w:pPr>
    </w:p>
    <w:p w:rsidR="007C0D42" w:rsidRDefault="007C0D42" w:rsidP="00CD3AF4">
      <w:pPr>
        <w:pStyle w:val="NormalWeb"/>
        <w:spacing w:before="0" w:beforeAutospacing="0" w:after="0" w:afterAutospacing="0" w:line="276" w:lineRule="auto"/>
        <w:rPr>
          <w:b/>
          <w:color w:val="454545"/>
        </w:rPr>
      </w:pPr>
    </w:p>
    <w:p w:rsidR="00CD3AF4" w:rsidRDefault="00CD3AF4" w:rsidP="005429AE">
      <w:pPr>
        <w:pStyle w:val="NormalWeb"/>
        <w:numPr>
          <w:ilvl w:val="0"/>
          <w:numId w:val="5"/>
        </w:numPr>
        <w:spacing w:before="0" w:beforeAutospacing="0" w:after="0" w:afterAutospacing="0" w:line="276" w:lineRule="auto"/>
        <w:ind w:left="426" w:hanging="284"/>
        <w:rPr>
          <w:b/>
          <w:color w:val="454545"/>
        </w:rPr>
      </w:pPr>
      <w:r w:rsidRPr="001005F2">
        <w:rPr>
          <w:b/>
          <w:color w:val="454545"/>
        </w:rPr>
        <w:t>Politik</w:t>
      </w:r>
      <w:r>
        <w:rPr>
          <w:b/>
          <w:color w:val="454545"/>
        </w:rPr>
        <w:t xml:space="preserve"> im Tanzsaal</w:t>
      </w:r>
    </w:p>
    <w:p w:rsidR="00CD3AF4" w:rsidRPr="001005F2" w:rsidRDefault="00CD3AF4" w:rsidP="00CD3AF4">
      <w:pPr>
        <w:pStyle w:val="NormalWeb"/>
        <w:spacing w:before="0" w:beforeAutospacing="0" w:after="0" w:afterAutospacing="0" w:line="276" w:lineRule="auto"/>
        <w:rPr>
          <w:b/>
          <w:color w:val="454545"/>
        </w:rPr>
      </w:pPr>
    </w:p>
    <w:p w:rsidR="007C0D42" w:rsidRDefault="00CD3AF4" w:rsidP="005429AE">
      <w:pPr>
        <w:pStyle w:val="NormalWeb"/>
        <w:spacing w:before="0" w:beforeAutospacing="0" w:after="0" w:afterAutospacing="0" w:line="360" w:lineRule="auto"/>
        <w:rPr>
          <w:color w:val="454545"/>
        </w:rPr>
      </w:pPr>
      <w:r w:rsidRPr="003E0BC9">
        <w:rPr>
          <w:color w:val="454545"/>
        </w:rPr>
        <w:t xml:space="preserve">Gegen Mittag </w:t>
      </w:r>
      <w:r>
        <w:rPr>
          <w:color w:val="454545"/>
        </w:rPr>
        <w:t xml:space="preserve">hat </w:t>
      </w:r>
      <w:r w:rsidRPr="003E0BC9">
        <w:rPr>
          <w:color w:val="454545"/>
        </w:rPr>
        <w:t xml:space="preserve">das </w:t>
      </w:r>
      <w:r>
        <w:rPr>
          <w:color w:val="454545"/>
        </w:rPr>
        <w:t xml:space="preserve">Kabinett </w:t>
      </w:r>
      <w:r w:rsidRPr="003E0BC9">
        <w:rPr>
          <w:color w:val="454545"/>
        </w:rPr>
        <w:t>Kurt von Schleichers</w:t>
      </w:r>
      <w:r w:rsidR="007C0D42">
        <w:rPr>
          <w:color w:val="454545"/>
        </w:rPr>
        <w:t xml:space="preserve"> demissioniert</w:t>
      </w:r>
      <w:r w:rsidR="007C0D42" w:rsidRPr="003E0BC9">
        <w:rPr>
          <w:color w:val="454545"/>
        </w:rPr>
        <w:t>.</w:t>
      </w:r>
      <w:r w:rsidR="007C0D42">
        <w:rPr>
          <w:color w:val="454545"/>
        </w:rPr>
        <w:t xml:space="preserve"> E</w:t>
      </w:r>
      <w:r w:rsidRPr="003E0BC9">
        <w:rPr>
          <w:color w:val="454545"/>
        </w:rPr>
        <w:t xml:space="preserve">rst Anfang Dezember </w:t>
      </w:r>
      <w:r w:rsidR="007C0D42" w:rsidRPr="003E0BC9">
        <w:rPr>
          <w:color w:val="454545"/>
        </w:rPr>
        <w:t xml:space="preserve">wurde </w:t>
      </w:r>
      <w:r w:rsidR="007C0D42">
        <w:rPr>
          <w:color w:val="454545"/>
        </w:rPr>
        <w:t xml:space="preserve">er </w:t>
      </w:r>
      <w:r w:rsidRPr="003E0BC9">
        <w:rPr>
          <w:color w:val="454545"/>
        </w:rPr>
        <w:t>Reichskanzler</w:t>
      </w:r>
      <w:r w:rsidR="007C0D42">
        <w:rPr>
          <w:color w:val="454545"/>
        </w:rPr>
        <w:t>. Es war e</w:t>
      </w:r>
      <w:r w:rsidRPr="003E0BC9">
        <w:rPr>
          <w:color w:val="454545"/>
        </w:rPr>
        <w:t xml:space="preserve">ine lächerlich kurze </w:t>
      </w:r>
      <w:r>
        <w:rPr>
          <w:color w:val="454545"/>
        </w:rPr>
        <w:t>Legislaturperiode</w:t>
      </w:r>
      <w:r w:rsidRPr="003E0BC9">
        <w:rPr>
          <w:color w:val="454545"/>
        </w:rPr>
        <w:t>, keine zwei Monate, die dem Land nichts gebracht hat. Verlorene Zeit wä</w:t>
      </w:r>
      <w:r>
        <w:rPr>
          <w:color w:val="454545"/>
        </w:rPr>
        <w:t>h</w:t>
      </w:r>
      <w:r w:rsidRPr="003E0BC9">
        <w:rPr>
          <w:color w:val="454545"/>
        </w:rPr>
        <w:t>re</w:t>
      </w:r>
      <w:r>
        <w:rPr>
          <w:color w:val="454545"/>
        </w:rPr>
        <w:t>nd</w:t>
      </w:r>
      <w:r w:rsidRPr="003E0BC9">
        <w:rPr>
          <w:color w:val="454545"/>
        </w:rPr>
        <w:t xml:space="preserve"> einer der </w:t>
      </w:r>
      <w:r>
        <w:rPr>
          <w:color w:val="454545"/>
        </w:rPr>
        <w:t>katastrophal</w:t>
      </w:r>
      <w:r w:rsidRPr="003E0BC9">
        <w:rPr>
          <w:color w:val="454545"/>
        </w:rPr>
        <w:t xml:space="preserve">sten Wirtschaftskrisen. </w:t>
      </w:r>
    </w:p>
    <w:p w:rsidR="00CD3AF4" w:rsidRPr="00CD3AF4" w:rsidRDefault="00CD3AF4" w:rsidP="005429AE">
      <w:pPr>
        <w:pStyle w:val="NormalWeb"/>
        <w:spacing w:before="0" w:beforeAutospacing="0" w:after="0" w:afterAutospacing="0" w:line="360" w:lineRule="auto"/>
        <w:rPr>
          <w:color w:val="454545"/>
        </w:rPr>
      </w:pPr>
      <w:r w:rsidRPr="003E0BC9">
        <w:rPr>
          <w:color w:val="454545"/>
        </w:rPr>
        <w:t>Am Abend kam dann die Nachricht</w:t>
      </w:r>
      <w:r>
        <w:rPr>
          <w:color w:val="454545"/>
        </w:rPr>
        <w:t> : “</w:t>
      </w:r>
      <w:r w:rsidRPr="003E0BC9">
        <w:rPr>
          <w:color w:val="454545"/>
        </w:rPr>
        <w:t xml:space="preserve"> Paul von Hindenburg, der Reichspräsident, ha</w:t>
      </w:r>
      <w:r>
        <w:rPr>
          <w:color w:val="454545"/>
        </w:rPr>
        <w:t>t</w:t>
      </w:r>
      <w:r w:rsidRPr="003E0BC9">
        <w:rPr>
          <w:color w:val="454545"/>
        </w:rPr>
        <w:t xml:space="preserve"> Franz von Papen mit der Bildung einer neuen Regierung beauftragt</w:t>
      </w:r>
      <w:r>
        <w:rPr>
          <w:rStyle w:val="Appelnotedebasdep"/>
          <w:color w:val="454545"/>
        </w:rPr>
        <w:footnoteReference w:id="19"/>
      </w:r>
      <w:r>
        <w:rPr>
          <w:color w:val="454545"/>
        </w:rPr>
        <w:t>“</w:t>
      </w:r>
      <w:r w:rsidRPr="003E0BC9">
        <w:rPr>
          <w:color w:val="454545"/>
        </w:rPr>
        <w:t>.</w:t>
      </w:r>
    </w:p>
    <w:p w:rsidR="00184FFF" w:rsidRPr="00184FFF" w:rsidRDefault="00184FFF" w:rsidP="003E0BC9">
      <w:pPr>
        <w:pStyle w:val="NormalWeb"/>
        <w:spacing w:before="0" w:beforeAutospacing="0" w:after="0" w:afterAutospacing="0"/>
        <w:rPr>
          <w:b/>
          <w:color w:val="454545"/>
        </w:rPr>
      </w:pPr>
    </w:p>
    <w:p w:rsidR="003415BF" w:rsidRDefault="003E0BC9" w:rsidP="005429AE">
      <w:pPr>
        <w:pStyle w:val="NormalWeb"/>
        <w:spacing w:before="0" w:beforeAutospacing="0" w:after="0" w:afterAutospacing="0" w:line="360" w:lineRule="auto"/>
        <w:rPr>
          <w:color w:val="454545"/>
        </w:rPr>
      </w:pPr>
      <w:r w:rsidRPr="003E0BC9">
        <w:rPr>
          <w:color w:val="454545"/>
        </w:rPr>
        <w:t>Irgendwann nach Mitternacht machen Spekulationen die Runde, Hitler solle zum Reichskanzler ernannt werden. Es ist ein simple</w:t>
      </w:r>
      <w:r w:rsidR="008554D9">
        <w:rPr>
          <w:color w:val="454545"/>
        </w:rPr>
        <w:t>s</w:t>
      </w:r>
      <w:r w:rsidRPr="003E0BC9">
        <w:rPr>
          <w:color w:val="454545"/>
        </w:rPr>
        <w:t xml:space="preserve"> </w:t>
      </w:r>
      <w:r w:rsidR="008554D9">
        <w:rPr>
          <w:color w:val="454545"/>
        </w:rPr>
        <w:t>Kalkül</w:t>
      </w:r>
      <w:r w:rsidRPr="003E0BC9">
        <w:rPr>
          <w:color w:val="454545"/>
        </w:rPr>
        <w:t>: Hitler ist</w:t>
      </w:r>
      <w:r>
        <w:rPr>
          <w:color w:val="454545"/>
        </w:rPr>
        <w:t xml:space="preserve"> - </w:t>
      </w:r>
      <w:r w:rsidRPr="003E0BC9">
        <w:rPr>
          <w:color w:val="454545"/>
        </w:rPr>
        <w:t>das hat er kategorisch klargemacht</w:t>
      </w:r>
      <w:r>
        <w:rPr>
          <w:color w:val="454545"/>
        </w:rPr>
        <w:t xml:space="preserve"> - </w:t>
      </w:r>
      <w:r w:rsidRPr="003E0BC9">
        <w:rPr>
          <w:color w:val="454545"/>
        </w:rPr>
        <w:t>nicht bereit, eine</w:t>
      </w:r>
      <w:r w:rsidR="008554D9">
        <w:rPr>
          <w:color w:val="454545"/>
        </w:rPr>
        <w:t>n</w:t>
      </w:r>
      <w:r w:rsidRPr="003E0BC9">
        <w:rPr>
          <w:color w:val="454545"/>
        </w:rPr>
        <w:t xml:space="preserve"> Minister</w:t>
      </w:r>
      <w:r>
        <w:rPr>
          <w:color w:val="454545"/>
        </w:rPr>
        <w:t>p</w:t>
      </w:r>
      <w:r w:rsidRPr="003E0BC9">
        <w:rPr>
          <w:color w:val="454545"/>
        </w:rPr>
        <w:t>osten zu</w:t>
      </w:r>
      <w:r w:rsidR="008554D9">
        <w:rPr>
          <w:color w:val="454545"/>
        </w:rPr>
        <w:t xml:space="preserve"> akzeptieren</w:t>
      </w:r>
      <w:r w:rsidRPr="003E0BC9">
        <w:rPr>
          <w:color w:val="454545"/>
        </w:rPr>
        <w:t xml:space="preserve">. Er </w:t>
      </w:r>
      <w:r w:rsidR="008554D9">
        <w:rPr>
          <w:color w:val="454545"/>
        </w:rPr>
        <w:t xml:space="preserve">will </w:t>
      </w:r>
      <w:r w:rsidRPr="003E0BC9">
        <w:rPr>
          <w:color w:val="454545"/>
        </w:rPr>
        <w:t>die Kanzlerschaft, oder er bleibt in der Opposition. Alles oder nichts.</w:t>
      </w:r>
    </w:p>
    <w:p w:rsidR="007C0D42" w:rsidRDefault="007C0D42" w:rsidP="005429AE">
      <w:pPr>
        <w:pStyle w:val="NormalWeb"/>
        <w:spacing w:before="0" w:beforeAutospacing="0" w:after="0" w:afterAutospacing="0" w:line="360" w:lineRule="auto"/>
        <w:rPr>
          <w:color w:val="454545"/>
        </w:rPr>
      </w:pPr>
    </w:p>
    <w:p w:rsidR="003E0BC9" w:rsidRDefault="003E0BC9" w:rsidP="005429AE">
      <w:pPr>
        <w:pStyle w:val="NormalWeb"/>
        <w:spacing w:before="0" w:beforeAutospacing="0" w:after="0" w:afterAutospacing="0" w:line="360" w:lineRule="auto"/>
        <w:rPr>
          <w:color w:val="454545"/>
        </w:rPr>
      </w:pPr>
      <w:r w:rsidRPr="003E0BC9">
        <w:rPr>
          <w:color w:val="454545"/>
        </w:rPr>
        <w:t xml:space="preserve">Solche </w:t>
      </w:r>
      <w:r w:rsidR="00F41F36">
        <w:rPr>
          <w:color w:val="454545"/>
        </w:rPr>
        <w:t>Reflexion</w:t>
      </w:r>
      <w:r w:rsidRPr="003E0BC9">
        <w:rPr>
          <w:color w:val="454545"/>
        </w:rPr>
        <w:t xml:space="preserve">en machen den Ball nicht </w:t>
      </w:r>
      <w:r w:rsidR="00696772">
        <w:rPr>
          <w:color w:val="454545"/>
        </w:rPr>
        <w:t>lustig</w:t>
      </w:r>
      <w:r w:rsidRPr="003E0BC9">
        <w:rPr>
          <w:color w:val="454545"/>
        </w:rPr>
        <w:t>er</w:t>
      </w:r>
      <w:r w:rsidR="008554D9">
        <w:rPr>
          <w:rStyle w:val="Appelnotedebasdep"/>
          <w:color w:val="454545"/>
        </w:rPr>
        <w:footnoteReference w:id="20"/>
      </w:r>
      <w:r w:rsidRPr="003E0BC9">
        <w:rPr>
          <w:color w:val="454545"/>
        </w:rPr>
        <w:t>, es wird getanzt und getrunken wie in früheren Jahren, aber es bleibt das un</w:t>
      </w:r>
      <w:r w:rsidR="00F41F36">
        <w:rPr>
          <w:color w:val="454545"/>
        </w:rPr>
        <w:t>angenehme</w:t>
      </w:r>
      <w:r w:rsidRPr="003E0BC9">
        <w:rPr>
          <w:color w:val="454545"/>
        </w:rPr>
        <w:t xml:space="preserve"> Gefühl</w:t>
      </w:r>
      <w:r w:rsidR="008554D9">
        <w:rPr>
          <w:rStyle w:val="Appelnotedebasdep"/>
          <w:color w:val="454545"/>
        </w:rPr>
        <w:footnoteReference w:id="21"/>
      </w:r>
      <w:r w:rsidRPr="003E0BC9">
        <w:rPr>
          <w:color w:val="454545"/>
        </w:rPr>
        <w:t xml:space="preserve">, etwas </w:t>
      </w:r>
      <w:r>
        <w:rPr>
          <w:color w:val="454545"/>
        </w:rPr>
        <w:t>Un</w:t>
      </w:r>
      <w:r w:rsidRPr="003E0BC9">
        <w:rPr>
          <w:color w:val="454545"/>
        </w:rPr>
        <w:t>absehbares</w:t>
      </w:r>
      <w:r>
        <w:rPr>
          <w:color w:val="454545"/>
        </w:rPr>
        <w:t xml:space="preserve"> komme </w:t>
      </w:r>
      <w:r w:rsidRPr="003E0BC9">
        <w:rPr>
          <w:color w:val="454545"/>
        </w:rPr>
        <w:t>auf sie alle zu</w:t>
      </w:r>
      <w:r w:rsidR="008554D9">
        <w:rPr>
          <w:rStyle w:val="Appelnotedebasdep"/>
          <w:color w:val="454545"/>
        </w:rPr>
        <w:footnoteReference w:id="22"/>
      </w:r>
      <w:r w:rsidRPr="003E0BC9">
        <w:rPr>
          <w:color w:val="454545"/>
        </w:rPr>
        <w:t xml:space="preserve">. </w:t>
      </w:r>
    </w:p>
    <w:p w:rsidR="00CD3AF4" w:rsidRDefault="00CD3AF4" w:rsidP="00E85192">
      <w:pPr>
        <w:pStyle w:val="NormalWeb"/>
        <w:spacing w:before="0" w:beforeAutospacing="0" w:after="0" w:afterAutospacing="0" w:line="276" w:lineRule="auto"/>
        <w:rPr>
          <w:color w:val="454545"/>
        </w:rPr>
      </w:pPr>
    </w:p>
    <w:p w:rsidR="005429AE" w:rsidRDefault="005429AE" w:rsidP="00E85192">
      <w:pPr>
        <w:pStyle w:val="NormalWeb"/>
        <w:spacing w:before="0" w:beforeAutospacing="0" w:after="0" w:afterAutospacing="0" w:line="276" w:lineRule="auto"/>
        <w:rPr>
          <w:color w:val="454545"/>
        </w:rPr>
      </w:pPr>
    </w:p>
    <w:p w:rsidR="00E57AB7" w:rsidRDefault="00E57AB7" w:rsidP="005429AE">
      <w:pPr>
        <w:pStyle w:val="NormalWeb"/>
        <w:pBdr>
          <w:top w:val="single" w:sz="4" w:space="1" w:color="auto"/>
          <w:left w:val="single" w:sz="4" w:space="4" w:color="auto"/>
          <w:bottom w:val="single" w:sz="4" w:space="1" w:color="auto"/>
          <w:right w:val="single" w:sz="4" w:space="4" w:color="auto"/>
        </w:pBdr>
        <w:spacing w:before="0" w:beforeAutospacing="0" w:after="0" w:afterAutospacing="0" w:line="360" w:lineRule="auto"/>
        <w:rPr>
          <w:i/>
          <w:color w:val="454545"/>
        </w:rPr>
      </w:pPr>
    </w:p>
    <w:p w:rsidR="00E57AB7" w:rsidRDefault="00210D2B" w:rsidP="005429AE">
      <w:pPr>
        <w:pStyle w:val="NormalWeb"/>
        <w:pBdr>
          <w:top w:val="single" w:sz="4" w:space="1" w:color="auto"/>
          <w:left w:val="single" w:sz="4" w:space="4" w:color="auto"/>
          <w:bottom w:val="single" w:sz="4" w:space="1" w:color="auto"/>
          <w:right w:val="single" w:sz="4" w:space="4" w:color="auto"/>
        </w:pBdr>
        <w:spacing w:before="0" w:beforeAutospacing="0" w:after="0" w:afterAutospacing="0" w:line="360" w:lineRule="auto"/>
        <w:rPr>
          <w:i/>
          <w:color w:val="202122"/>
          <w:shd w:val="clear" w:color="auto" w:fill="FFFFFF"/>
        </w:rPr>
      </w:pPr>
      <w:r w:rsidRPr="00E57AB7">
        <w:rPr>
          <w:i/>
          <w:color w:val="454545"/>
        </w:rPr>
        <w:t>Am Montag, dem 30. Januar</w:t>
      </w:r>
      <w:r w:rsidR="005429AE" w:rsidRPr="00E57AB7">
        <w:rPr>
          <w:i/>
          <w:color w:val="454545"/>
        </w:rPr>
        <w:t>, ernannte Reichspräsident Paul von Hindenburg</w:t>
      </w:r>
      <w:r w:rsidRPr="00E57AB7">
        <w:rPr>
          <w:i/>
          <w:color w:val="454545"/>
        </w:rPr>
        <w:t xml:space="preserve"> </w:t>
      </w:r>
      <w:r w:rsidR="005429AE" w:rsidRPr="00E57AB7">
        <w:rPr>
          <w:i/>
          <w:color w:val="040C28"/>
        </w:rPr>
        <w:t>den Vorsitzenden der NSDAP Adolf Hitler</w:t>
      </w:r>
      <w:r w:rsidRPr="00E57AB7">
        <w:rPr>
          <w:i/>
          <w:color w:val="454545"/>
        </w:rPr>
        <w:t xml:space="preserve"> </w:t>
      </w:r>
      <w:r w:rsidR="005429AE" w:rsidRPr="00E57AB7">
        <w:rPr>
          <w:i/>
          <w:color w:val="454545"/>
        </w:rPr>
        <w:t xml:space="preserve">zum </w:t>
      </w:r>
      <w:r w:rsidRPr="00E57AB7">
        <w:rPr>
          <w:i/>
          <w:color w:val="454545"/>
        </w:rPr>
        <w:t>Reichskanzler</w:t>
      </w:r>
      <w:r w:rsidR="005429AE" w:rsidRPr="00E57AB7">
        <w:rPr>
          <w:i/>
          <w:color w:val="454545"/>
        </w:rPr>
        <w:t>. Franz von Papen</w:t>
      </w:r>
      <w:r w:rsidR="00E57AB7" w:rsidRPr="00E57AB7">
        <w:rPr>
          <w:i/>
          <w:color w:val="454545"/>
        </w:rPr>
        <w:t>, der</w:t>
      </w:r>
      <w:r w:rsidR="005429AE" w:rsidRPr="00E57AB7">
        <w:rPr>
          <w:i/>
          <w:color w:val="454545"/>
        </w:rPr>
        <w:t xml:space="preserve"> Vize-Kanzler</w:t>
      </w:r>
      <w:r w:rsidR="00E57AB7" w:rsidRPr="00E57AB7">
        <w:rPr>
          <w:i/>
          <w:color w:val="454545"/>
        </w:rPr>
        <w:t xml:space="preserve"> wurde, hatte Hitler zum Reichskanzler vorgeschlagen</w:t>
      </w:r>
      <w:r w:rsidR="006C726E">
        <w:rPr>
          <w:rStyle w:val="Appelnotedebasdep"/>
          <w:i/>
          <w:color w:val="454545"/>
        </w:rPr>
        <w:footnoteReference w:id="23"/>
      </w:r>
      <w:r w:rsidR="005429AE" w:rsidRPr="00E57AB7">
        <w:rPr>
          <w:i/>
          <w:color w:val="454545"/>
        </w:rPr>
        <w:t>.</w:t>
      </w:r>
      <w:r w:rsidR="005429AE" w:rsidRPr="00E57AB7">
        <w:rPr>
          <w:color w:val="454545"/>
        </w:rPr>
        <w:t xml:space="preserve"> </w:t>
      </w:r>
      <w:r w:rsidR="00E57AB7" w:rsidRPr="00E57AB7">
        <w:rPr>
          <w:i/>
          <w:color w:val="202122"/>
          <w:shd w:val="clear" w:color="auto" w:fill="FFFFFF"/>
        </w:rPr>
        <w:t>Papens Plan war es, Hitler „einzurahmen</w:t>
      </w:r>
      <w:r w:rsidR="00E57AB7">
        <w:rPr>
          <w:rStyle w:val="Appelnotedebasdep"/>
          <w:i/>
          <w:color w:val="202122"/>
          <w:shd w:val="clear" w:color="auto" w:fill="FFFFFF"/>
        </w:rPr>
        <w:footnoteReference w:id="24"/>
      </w:r>
      <w:r w:rsidR="00E57AB7" w:rsidRPr="00E57AB7">
        <w:rPr>
          <w:i/>
          <w:color w:val="202122"/>
          <w:shd w:val="clear" w:color="auto" w:fill="FFFFFF"/>
        </w:rPr>
        <w:t>“, ihn und seine Stimmen zu kaufen und in Wirklichkeit selbst</w:t>
      </w:r>
      <w:r w:rsidR="002079AB">
        <w:rPr>
          <w:i/>
          <w:color w:val="202122"/>
          <w:shd w:val="clear" w:color="auto" w:fill="FFFFFF"/>
        </w:rPr>
        <w:t xml:space="preserve"> </w:t>
      </w:r>
      <w:bookmarkStart w:id="0" w:name="_GoBack"/>
      <w:bookmarkEnd w:id="0"/>
      <w:r w:rsidR="00E57AB7">
        <w:rPr>
          <w:i/>
          <w:color w:val="202122"/>
          <w:shd w:val="clear" w:color="auto" w:fill="FFFFFF"/>
        </w:rPr>
        <w:t>zu regieren</w:t>
      </w:r>
      <w:r w:rsidR="00E57AB7" w:rsidRPr="00E57AB7">
        <w:rPr>
          <w:i/>
          <w:color w:val="202122"/>
          <w:shd w:val="clear" w:color="auto" w:fill="FFFFFF"/>
        </w:rPr>
        <w:t>.</w:t>
      </w:r>
    </w:p>
    <w:p w:rsidR="00E57AB7" w:rsidRDefault="00E57AB7" w:rsidP="005429AE">
      <w:pPr>
        <w:pStyle w:val="NormalWeb"/>
        <w:pBdr>
          <w:top w:val="single" w:sz="4" w:space="1" w:color="auto"/>
          <w:left w:val="single" w:sz="4" w:space="4" w:color="auto"/>
          <w:bottom w:val="single" w:sz="4" w:space="1" w:color="auto"/>
          <w:right w:val="single" w:sz="4" w:space="4" w:color="auto"/>
        </w:pBdr>
        <w:spacing w:before="0" w:beforeAutospacing="0" w:after="0" w:afterAutospacing="0" w:line="360" w:lineRule="auto"/>
        <w:rPr>
          <w:i/>
          <w:color w:val="202122"/>
          <w:vertAlign w:val="superscript"/>
        </w:rPr>
      </w:pPr>
      <w:r w:rsidRPr="00E57AB7">
        <w:rPr>
          <w:i/>
          <w:color w:val="202122"/>
          <w:shd w:val="clear" w:color="auto" w:fill="FFFFFF"/>
        </w:rPr>
        <w:t xml:space="preserve"> </w:t>
      </w:r>
      <w:r>
        <w:rPr>
          <w:i/>
          <w:color w:val="202122"/>
          <w:shd w:val="clear" w:color="auto" w:fill="FFFFFF"/>
        </w:rPr>
        <w:t>Den Historikern zufolge</w:t>
      </w:r>
      <w:r>
        <w:rPr>
          <w:rStyle w:val="Appelnotedebasdep"/>
          <w:i/>
          <w:color w:val="202122"/>
          <w:shd w:val="clear" w:color="auto" w:fill="FFFFFF"/>
        </w:rPr>
        <w:footnoteReference w:id="25"/>
      </w:r>
      <w:r>
        <w:rPr>
          <w:i/>
          <w:color w:val="202122"/>
          <w:shd w:val="clear" w:color="auto" w:fill="FFFFFF"/>
        </w:rPr>
        <w:t xml:space="preserve"> hat er</w:t>
      </w:r>
      <w:r w:rsidRPr="00E57AB7">
        <w:rPr>
          <w:i/>
          <w:color w:val="202122"/>
          <w:shd w:val="clear" w:color="auto" w:fill="FFFFFF"/>
        </w:rPr>
        <w:t xml:space="preserve"> ge</w:t>
      </w:r>
      <w:r>
        <w:rPr>
          <w:i/>
          <w:color w:val="202122"/>
          <w:shd w:val="clear" w:color="auto" w:fill="FFFFFF"/>
        </w:rPr>
        <w:t>sag</w:t>
      </w:r>
      <w:r w:rsidRPr="00E57AB7">
        <w:rPr>
          <w:i/>
          <w:color w:val="202122"/>
          <w:shd w:val="clear" w:color="auto" w:fill="FFFFFF"/>
        </w:rPr>
        <w:t>t : „In zwei Monaten haben wir Hitler in die Ecke gedrückt, dass er quietscht</w:t>
      </w:r>
      <w:r>
        <w:rPr>
          <w:i/>
          <w:color w:val="202122"/>
          <w:shd w:val="clear" w:color="auto" w:fill="FFFFFF"/>
        </w:rPr>
        <w:t xml:space="preserve"> </w:t>
      </w:r>
      <w:r w:rsidRPr="00E57AB7">
        <w:rPr>
          <w:i/>
          <w:color w:val="202122"/>
          <w:shd w:val="clear" w:color="auto" w:fill="FFFFFF"/>
        </w:rPr>
        <w:t>!</w:t>
      </w:r>
      <w:r>
        <w:rPr>
          <w:rStyle w:val="Appelnotedebasdep"/>
          <w:i/>
          <w:color w:val="202122"/>
          <w:shd w:val="clear" w:color="auto" w:fill="FFFFFF"/>
        </w:rPr>
        <w:footnoteReference w:id="26"/>
      </w:r>
      <w:r w:rsidRPr="00E57AB7">
        <w:rPr>
          <w:i/>
          <w:color w:val="202122"/>
          <w:shd w:val="clear" w:color="auto" w:fill="FFFFFF"/>
        </w:rPr>
        <w:t>“</w:t>
      </w:r>
    </w:p>
    <w:p w:rsidR="00CD3AF4" w:rsidRDefault="00E57AB7" w:rsidP="005429AE">
      <w:pPr>
        <w:pStyle w:val="NormalWeb"/>
        <w:pBdr>
          <w:top w:val="single" w:sz="4" w:space="1" w:color="auto"/>
          <w:left w:val="single" w:sz="4" w:space="4" w:color="auto"/>
          <w:bottom w:val="single" w:sz="4" w:space="1" w:color="auto"/>
          <w:right w:val="single" w:sz="4" w:space="4" w:color="auto"/>
        </w:pBdr>
        <w:spacing w:before="0" w:beforeAutospacing="0" w:after="0" w:afterAutospacing="0" w:line="360" w:lineRule="auto"/>
        <w:rPr>
          <w:i/>
          <w:color w:val="454545"/>
        </w:rPr>
      </w:pPr>
      <w:r w:rsidRPr="00E57AB7">
        <w:rPr>
          <w:i/>
          <w:color w:val="454545"/>
        </w:rPr>
        <w:t xml:space="preserve"> </w:t>
      </w:r>
      <w:r w:rsidR="005429AE" w:rsidRPr="00E57AB7">
        <w:rPr>
          <w:i/>
          <w:color w:val="454545"/>
        </w:rPr>
        <w:t>D</w:t>
      </w:r>
      <w:r>
        <w:rPr>
          <w:i/>
          <w:color w:val="454545"/>
        </w:rPr>
        <w:t xml:space="preserve">ie Ernennung Hitlers </w:t>
      </w:r>
      <w:r w:rsidRPr="00E57AB7">
        <w:rPr>
          <w:i/>
          <w:color w:val="454545"/>
        </w:rPr>
        <w:t>zum Reichskanzler</w:t>
      </w:r>
      <w:r w:rsidR="005429AE" w:rsidRPr="00E57AB7">
        <w:rPr>
          <w:i/>
          <w:color w:val="454545"/>
        </w:rPr>
        <w:t xml:space="preserve"> war de facto das Ende der Weimarer Republik.</w:t>
      </w:r>
    </w:p>
    <w:p w:rsidR="00E57AB7" w:rsidRPr="00E57AB7" w:rsidRDefault="00E57AB7" w:rsidP="005429AE">
      <w:pPr>
        <w:pStyle w:val="NormalWeb"/>
        <w:pBdr>
          <w:top w:val="single" w:sz="4" w:space="1" w:color="auto"/>
          <w:left w:val="single" w:sz="4" w:space="4" w:color="auto"/>
          <w:bottom w:val="single" w:sz="4" w:space="1" w:color="auto"/>
          <w:right w:val="single" w:sz="4" w:space="4" w:color="auto"/>
        </w:pBdr>
        <w:spacing w:before="0" w:beforeAutospacing="0" w:after="0" w:afterAutospacing="0" w:line="360" w:lineRule="auto"/>
        <w:rPr>
          <w:i/>
          <w:color w:val="202122"/>
          <w:shd w:val="clear" w:color="auto" w:fill="FFFFFF"/>
        </w:rPr>
      </w:pPr>
    </w:p>
    <w:p w:rsidR="005429AE" w:rsidRDefault="005429AE" w:rsidP="00E85192">
      <w:pPr>
        <w:pStyle w:val="NormalWeb"/>
        <w:spacing w:before="0" w:beforeAutospacing="0" w:after="0" w:afterAutospacing="0" w:line="276" w:lineRule="auto"/>
        <w:rPr>
          <w:color w:val="454545"/>
        </w:rPr>
      </w:pPr>
    </w:p>
    <w:p w:rsidR="005429AE" w:rsidRDefault="005429AE" w:rsidP="00E85192">
      <w:pPr>
        <w:pStyle w:val="NormalWeb"/>
        <w:spacing w:before="0" w:beforeAutospacing="0" w:after="0" w:afterAutospacing="0" w:line="276" w:lineRule="auto"/>
        <w:rPr>
          <w:color w:val="454545"/>
        </w:rPr>
      </w:pPr>
    </w:p>
    <w:p w:rsidR="005429AE" w:rsidRDefault="005429AE" w:rsidP="00E85192">
      <w:pPr>
        <w:pStyle w:val="NormalWeb"/>
        <w:spacing w:before="0" w:beforeAutospacing="0" w:after="0" w:afterAutospacing="0" w:line="276" w:lineRule="auto"/>
        <w:rPr>
          <w:color w:val="454545"/>
        </w:rPr>
      </w:pPr>
    </w:p>
    <w:p w:rsidR="005429AE" w:rsidRDefault="005429AE" w:rsidP="00E85192">
      <w:pPr>
        <w:pStyle w:val="NormalWeb"/>
        <w:spacing w:before="0" w:beforeAutospacing="0" w:after="0" w:afterAutospacing="0" w:line="276" w:lineRule="auto"/>
        <w:rPr>
          <w:color w:val="454545"/>
        </w:rPr>
      </w:pPr>
    </w:p>
    <w:p w:rsidR="005429AE" w:rsidRDefault="005429AE" w:rsidP="00E85192">
      <w:pPr>
        <w:pStyle w:val="NormalWeb"/>
        <w:spacing w:before="0" w:beforeAutospacing="0" w:after="0" w:afterAutospacing="0" w:line="276" w:lineRule="auto"/>
        <w:rPr>
          <w:color w:val="454545"/>
        </w:rPr>
      </w:pPr>
    </w:p>
    <w:p w:rsidR="005429AE" w:rsidRDefault="005429AE" w:rsidP="00E85192">
      <w:pPr>
        <w:pStyle w:val="NormalWeb"/>
        <w:spacing w:before="0" w:beforeAutospacing="0" w:after="0" w:afterAutospacing="0" w:line="276" w:lineRule="auto"/>
        <w:rPr>
          <w:color w:val="454545"/>
        </w:rPr>
      </w:pPr>
    </w:p>
    <w:p w:rsidR="005429AE" w:rsidRDefault="005429AE" w:rsidP="00E85192">
      <w:pPr>
        <w:pStyle w:val="NormalWeb"/>
        <w:spacing w:before="0" w:beforeAutospacing="0" w:after="0" w:afterAutospacing="0" w:line="276" w:lineRule="auto"/>
        <w:rPr>
          <w:color w:val="454545"/>
        </w:rPr>
      </w:pPr>
    </w:p>
    <w:p w:rsidR="00CD3AF4" w:rsidRPr="00CD3AF4" w:rsidRDefault="006C726E" w:rsidP="005429AE">
      <w:pPr>
        <w:pStyle w:val="NormalWeb"/>
        <w:numPr>
          <w:ilvl w:val="0"/>
          <w:numId w:val="5"/>
        </w:numPr>
        <w:spacing w:before="0" w:beforeAutospacing="0" w:after="0" w:afterAutospacing="0" w:line="276" w:lineRule="auto"/>
        <w:ind w:left="426" w:hanging="284"/>
        <w:rPr>
          <w:b/>
          <w:color w:val="454545"/>
        </w:rPr>
      </w:pPr>
      <w:r>
        <w:rPr>
          <w:b/>
          <w:color w:val="454545"/>
        </w:rPr>
        <w:t xml:space="preserve">Carl </w:t>
      </w:r>
      <w:r w:rsidR="00CD3AF4" w:rsidRPr="00CD3AF4">
        <w:rPr>
          <w:b/>
          <w:color w:val="454545"/>
        </w:rPr>
        <w:t xml:space="preserve">Zuckmayer und </w:t>
      </w:r>
      <w:r>
        <w:rPr>
          <w:b/>
          <w:color w:val="454545"/>
        </w:rPr>
        <w:t xml:space="preserve">Ernst </w:t>
      </w:r>
      <w:r w:rsidR="00CD3AF4" w:rsidRPr="00CD3AF4">
        <w:rPr>
          <w:b/>
          <w:color w:val="454545"/>
        </w:rPr>
        <w:t>Udet : Der Abschied</w:t>
      </w:r>
    </w:p>
    <w:p w:rsidR="00CD3AF4" w:rsidRDefault="00CD3AF4" w:rsidP="00E85192">
      <w:pPr>
        <w:pStyle w:val="NormalWeb"/>
        <w:spacing w:before="0" w:beforeAutospacing="0" w:after="0" w:afterAutospacing="0" w:line="276" w:lineRule="auto"/>
        <w:rPr>
          <w:color w:val="454545"/>
        </w:rPr>
      </w:pPr>
    </w:p>
    <w:p w:rsidR="00CD3AF4" w:rsidRDefault="00CD3AF4" w:rsidP="00E85192">
      <w:pPr>
        <w:pStyle w:val="NormalWeb"/>
        <w:spacing w:before="0" w:beforeAutospacing="0" w:after="0" w:afterAutospacing="0" w:line="276" w:lineRule="auto"/>
        <w:rPr>
          <w:color w:val="454545"/>
        </w:rPr>
      </w:pPr>
    </w:p>
    <w:p w:rsidR="00CD3AF4" w:rsidRDefault="003E0BC9" w:rsidP="005429AE">
      <w:pPr>
        <w:pStyle w:val="NormalWeb"/>
        <w:spacing w:before="0" w:beforeAutospacing="0" w:after="0" w:afterAutospacing="0" w:line="360" w:lineRule="auto"/>
        <w:rPr>
          <w:color w:val="454545"/>
        </w:rPr>
      </w:pPr>
      <w:r w:rsidRPr="003E0BC9">
        <w:rPr>
          <w:color w:val="454545"/>
        </w:rPr>
        <w:t xml:space="preserve">Es sind gut gelaunte, aber nicht </w:t>
      </w:r>
      <w:r w:rsidR="003415BF">
        <w:rPr>
          <w:color w:val="454545"/>
        </w:rPr>
        <w:t>sorgenlose</w:t>
      </w:r>
      <w:r w:rsidR="008554D9">
        <w:rPr>
          <w:rStyle w:val="Appelnotedebasdep"/>
          <w:color w:val="454545"/>
        </w:rPr>
        <w:footnoteReference w:id="27"/>
      </w:r>
      <w:r w:rsidRPr="003E0BC9">
        <w:rPr>
          <w:color w:val="454545"/>
        </w:rPr>
        <w:t xml:space="preserve"> Morgenstunde</w:t>
      </w:r>
      <w:r>
        <w:rPr>
          <w:color w:val="454545"/>
        </w:rPr>
        <w:t>n</w:t>
      </w:r>
      <w:r w:rsidRPr="003E0BC9">
        <w:rPr>
          <w:color w:val="454545"/>
        </w:rPr>
        <w:t xml:space="preserve">, denn </w:t>
      </w:r>
      <w:r w:rsidR="008554D9">
        <w:rPr>
          <w:color w:val="454545"/>
        </w:rPr>
        <w:t>schließlich kommt der Abschied</w:t>
      </w:r>
      <w:r w:rsidR="00696772">
        <w:rPr>
          <w:rStyle w:val="Appelnotedebasdep"/>
          <w:color w:val="454545"/>
        </w:rPr>
        <w:footnoteReference w:id="28"/>
      </w:r>
      <w:r w:rsidR="008554D9">
        <w:rPr>
          <w:color w:val="454545"/>
        </w:rPr>
        <w:t xml:space="preserve">. </w:t>
      </w:r>
      <w:r w:rsidRPr="003E0BC9">
        <w:rPr>
          <w:color w:val="454545"/>
        </w:rPr>
        <w:t xml:space="preserve">Nur einmal noch werden sich Zuckmayer und Udet nach dieser Nacht wieder sehen. 1936 braucht Zuckmayer </w:t>
      </w:r>
      <w:r w:rsidR="008554D9">
        <w:rPr>
          <w:color w:val="454545"/>
        </w:rPr>
        <w:t xml:space="preserve">schon viel </w:t>
      </w:r>
      <w:r w:rsidRPr="003E0BC9">
        <w:rPr>
          <w:color w:val="454545"/>
        </w:rPr>
        <w:t>Mut und eine Portion Leichtsinn</w:t>
      </w:r>
      <w:r w:rsidR="003415BF">
        <w:rPr>
          <w:rStyle w:val="Appelnotedebasdep"/>
          <w:color w:val="454545"/>
        </w:rPr>
        <w:footnoteReference w:id="29"/>
      </w:r>
      <w:r w:rsidRPr="003E0BC9">
        <w:rPr>
          <w:color w:val="454545"/>
        </w:rPr>
        <w:t xml:space="preserve">, um </w:t>
      </w:r>
      <w:r>
        <w:rPr>
          <w:color w:val="454545"/>
        </w:rPr>
        <w:t xml:space="preserve">von </w:t>
      </w:r>
      <w:r w:rsidRPr="003E0BC9">
        <w:rPr>
          <w:color w:val="454545"/>
        </w:rPr>
        <w:t>seinem Haus bei Salzburg nach Berlin zu reisen. Die Nazis haben nicht vergessen</w:t>
      </w:r>
      <w:r w:rsidR="008554D9">
        <w:rPr>
          <w:color w:val="454545"/>
        </w:rPr>
        <w:t>,</w:t>
      </w:r>
      <w:r w:rsidRPr="003E0BC9">
        <w:rPr>
          <w:color w:val="454545"/>
        </w:rPr>
        <w:t xml:space="preserve"> </w:t>
      </w:r>
      <w:r w:rsidR="00CD3AF4">
        <w:rPr>
          <w:color w:val="454545"/>
        </w:rPr>
        <w:t xml:space="preserve">dass Zuckmayer </w:t>
      </w:r>
      <w:r w:rsidRPr="003E0BC9">
        <w:rPr>
          <w:color w:val="454545"/>
        </w:rPr>
        <w:t>sich i</w:t>
      </w:r>
      <w:r w:rsidR="003A0427">
        <w:rPr>
          <w:color w:val="454545"/>
        </w:rPr>
        <w:t>n dem Stück</w:t>
      </w:r>
      <w:r w:rsidRPr="003E0BC9">
        <w:rPr>
          <w:color w:val="454545"/>
        </w:rPr>
        <w:t xml:space="preserve"> </w:t>
      </w:r>
      <w:r w:rsidR="003A0427">
        <w:rPr>
          <w:i/>
          <w:color w:val="454545"/>
        </w:rPr>
        <w:t>Der H</w:t>
      </w:r>
      <w:r w:rsidRPr="003E0BC9">
        <w:rPr>
          <w:i/>
          <w:color w:val="454545"/>
        </w:rPr>
        <w:t xml:space="preserve">auptmann von Köpenick </w:t>
      </w:r>
      <w:r w:rsidRPr="003E0BC9">
        <w:rPr>
          <w:color w:val="454545"/>
        </w:rPr>
        <w:t xml:space="preserve">über das Militär lustig </w:t>
      </w:r>
      <w:r w:rsidR="00CD3AF4">
        <w:rPr>
          <w:color w:val="454545"/>
        </w:rPr>
        <w:t>ge</w:t>
      </w:r>
      <w:r w:rsidRPr="003E0BC9">
        <w:rPr>
          <w:color w:val="454545"/>
        </w:rPr>
        <w:t>macht</w:t>
      </w:r>
      <w:r w:rsidR="00CD3AF4">
        <w:rPr>
          <w:color w:val="454545"/>
        </w:rPr>
        <w:t xml:space="preserve"> hat. S</w:t>
      </w:r>
      <w:r w:rsidRPr="003E0BC9">
        <w:rPr>
          <w:color w:val="454545"/>
        </w:rPr>
        <w:t xml:space="preserve">eine Stücke und Bücher </w:t>
      </w:r>
      <w:r w:rsidR="00CD3AF4">
        <w:rPr>
          <w:color w:val="454545"/>
        </w:rPr>
        <w:t xml:space="preserve">haben </w:t>
      </w:r>
      <w:r w:rsidR="003A0427">
        <w:rPr>
          <w:color w:val="454545"/>
        </w:rPr>
        <w:t>die Nazis</w:t>
      </w:r>
      <w:r w:rsidR="00CD3AF4">
        <w:rPr>
          <w:color w:val="454545"/>
        </w:rPr>
        <w:t xml:space="preserve"> </w:t>
      </w:r>
      <w:r w:rsidRPr="003E0BC9">
        <w:rPr>
          <w:color w:val="454545"/>
        </w:rPr>
        <w:t xml:space="preserve">längst auf die Verbotslisten gesetzt. </w:t>
      </w:r>
    </w:p>
    <w:p w:rsidR="003E0BC9" w:rsidRPr="003E0BC9" w:rsidRDefault="003E0BC9" w:rsidP="005429AE">
      <w:pPr>
        <w:pStyle w:val="NormalWeb"/>
        <w:spacing w:before="0" w:beforeAutospacing="0" w:after="0" w:afterAutospacing="0" w:line="360" w:lineRule="auto"/>
        <w:rPr>
          <w:color w:val="454545"/>
        </w:rPr>
      </w:pPr>
      <w:r w:rsidRPr="003E0BC9">
        <w:rPr>
          <w:color w:val="454545"/>
        </w:rPr>
        <w:t>Doch Zuckmayer fährt trotzdem</w:t>
      </w:r>
      <w:r w:rsidR="008554D9">
        <w:rPr>
          <w:color w:val="454545"/>
        </w:rPr>
        <w:t xml:space="preserve"> nach Berlin</w:t>
      </w:r>
      <w:r>
        <w:rPr>
          <w:color w:val="454545"/>
        </w:rPr>
        <w:t xml:space="preserve">, </w:t>
      </w:r>
      <w:r w:rsidRPr="003E0BC9">
        <w:rPr>
          <w:color w:val="454545"/>
        </w:rPr>
        <w:t>um Freunde zu treffen, und auch</w:t>
      </w:r>
      <w:r w:rsidR="008554D9">
        <w:rPr>
          <w:color w:val="454545"/>
        </w:rPr>
        <w:t xml:space="preserve"> </w:t>
      </w:r>
      <w:r>
        <w:rPr>
          <w:color w:val="454545"/>
        </w:rPr>
        <w:t>Ernst Udet</w:t>
      </w:r>
      <w:r w:rsidRPr="003E0BC9">
        <w:rPr>
          <w:color w:val="454545"/>
        </w:rPr>
        <w:t xml:space="preserve">. Der </w:t>
      </w:r>
      <w:r w:rsidR="008554D9">
        <w:rPr>
          <w:color w:val="454545"/>
        </w:rPr>
        <w:t>sagt</w:t>
      </w:r>
      <w:r w:rsidRPr="003E0BC9">
        <w:rPr>
          <w:color w:val="454545"/>
        </w:rPr>
        <w:t xml:space="preserve"> zwar immer</w:t>
      </w:r>
      <w:r w:rsidR="008554D9">
        <w:rPr>
          <w:color w:val="454545"/>
        </w:rPr>
        <w:t xml:space="preserve">, er sei </w:t>
      </w:r>
      <w:r w:rsidRPr="003E0BC9">
        <w:rPr>
          <w:color w:val="454545"/>
        </w:rPr>
        <w:t>ein unpolitische</w:t>
      </w:r>
      <w:r w:rsidR="008554D9">
        <w:rPr>
          <w:color w:val="454545"/>
        </w:rPr>
        <w:t>r</w:t>
      </w:r>
      <w:r w:rsidRPr="003E0BC9">
        <w:rPr>
          <w:color w:val="454545"/>
        </w:rPr>
        <w:t xml:space="preserve"> Mensch</w:t>
      </w:r>
      <w:r>
        <w:rPr>
          <w:color w:val="454545"/>
        </w:rPr>
        <w:t>,</w:t>
      </w:r>
      <w:r w:rsidRPr="003E0BC9">
        <w:rPr>
          <w:color w:val="454545"/>
        </w:rPr>
        <w:t xml:space="preserve"> aber drei Monate nach der Nacht des Presseballs ist er in die NSDAP eingetreten</w:t>
      </w:r>
      <w:r w:rsidR="00CD3AF4">
        <w:rPr>
          <w:color w:val="454545"/>
        </w:rPr>
        <w:t> !</w:t>
      </w:r>
    </w:p>
    <w:p w:rsidR="007C0D42" w:rsidRDefault="007C0D42" w:rsidP="00E85192">
      <w:pPr>
        <w:pStyle w:val="NormalWeb"/>
        <w:spacing w:before="0" w:beforeAutospacing="0" w:after="0" w:afterAutospacing="0" w:line="276" w:lineRule="auto"/>
        <w:rPr>
          <w:color w:val="454545"/>
        </w:rPr>
      </w:pPr>
    </w:p>
    <w:p w:rsidR="007C0D42" w:rsidRDefault="007C0D42" w:rsidP="00E85192">
      <w:pPr>
        <w:pStyle w:val="NormalWeb"/>
        <w:spacing w:before="0" w:beforeAutospacing="0" w:after="0" w:afterAutospacing="0" w:line="276" w:lineRule="auto"/>
        <w:rPr>
          <w:color w:val="454545"/>
        </w:rPr>
      </w:pPr>
    </w:p>
    <w:p w:rsidR="007C0D42" w:rsidRPr="003E0BC9" w:rsidRDefault="007C0D42" w:rsidP="00E85192">
      <w:pPr>
        <w:pStyle w:val="NormalWeb"/>
        <w:spacing w:before="0" w:beforeAutospacing="0" w:after="0" w:afterAutospacing="0" w:line="276" w:lineRule="auto"/>
        <w:rPr>
          <w:color w:val="454545"/>
        </w:rPr>
      </w:pPr>
    </w:p>
    <w:p w:rsidR="00696772" w:rsidRPr="00696772" w:rsidRDefault="00696772" w:rsidP="005429AE">
      <w:pPr>
        <w:pStyle w:val="NormalWeb"/>
        <w:numPr>
          <w:ilvl w:val="0"/>
          <w:numId w:val="5"/>
        </w:numPr>
        <w:tabs>
          <w:tab w:val="left" w:pos="284"/>
        </w:tabs>
        <w:spacing w:before="0" w:beforeAutospacing="0" w:after="0" w:afterAutospacing="0" w:line="276" w:lineRule="auto"/>
        <w:ind w:left="426" w:hanging="284"/>
        <w:rPr>
          <w:b/>
          <w:color w:val="454545"/>
        </w:rPr>
      </w:pPr>
      <w:r w:rsidRPr="00696772">
        <w:rPr>
          <w:b/>
          <w:color w:val="454545"/>
        </w:rPr>
        <w:t>Zuckmayer und Udet : die letzte Begegnung</w:t>
      </w:r>
      <w:r>
        <w:rPr>
          <w:rStyle w:val="Appelnotedebasdep"/>
          <w:b/>
          <w:color w:val="454545"/>
        </w:rPr>
        <w:footnoteReference w:id="30"/>
      </w:r>
    </w:p>
    <w:p w:rsidR="00696772" w:rsidRDefault="00696772" w:rsidP="00E85192">
      <w:pPr>
        <w:pStyle w:val="NormalWeb"/>
        <w:spacing w:before="0" w:beforeAutospacing="0" w:after="0" w:afterAutospacing="0" w:line="276" w:lineRule="auto"/>
        <w:rPr>
          <w:color w:val="454545"/>
        </w:rPr>
      </w:pPr>
    </w:p>
    <w:p w:rsidR="003E0BC9" w:rsidRPr="003E0BC9" w:rsidRDefault="00B902DC" w:rsidP="005429AE">
      <w:pPr>
        <w:pStyle w:val="NormalWeb"/>
        <w:spacing w:before="0" w:beforeAutospacing="0" w:after="0" w:afterAutospacing="0" w:line="360" w:lineRule="auto"/>
        <w:rPr>
          <w:color w:val="454545"/>
        </w:rPr>
      </w:pPr>
      <w:r>
        <w:rPr>
          <w:color w:val="454545"/>
        </w:rPr>
        <w:t>1936 kommt es zu</w:t>
      </w:r>
      <w:r w:rsidR="003E0BC9" w:rsidRPr="003E0BC9">
        <w:rPr>
          <w:color w:val="454545"/>
        </w:rPr>
        <w:t xml:space="preserve"> eine</w:t>
      </w:r>
      <w:r>
        <w:rPr>
          <w:color w:val="454545"/>
        </w:rPr>
        <w:t>r</w:t>
      </w:r>
      <w:r w:rsidR="003E0BC9" w:rsidRPr="003E0BC9">
        <w:rPr>
          <w:color w:val="454545"/>
        </w:rPr>
        <w:t xml:space="preserve"> traurige</w:t>
      </w:r>
      <w:r>
        <w:rPr>
          <w:color w:val="454545"/>
        </w:rPr>
        <w:t>n</w:t>
      </w:r>
      <w:r w:rsidR="003E0BC9" w:rsidRPr="003E0BC9">
        <w:rPr>
          <w:color w:val="454545"/>
        </w:rPr>
        <w:t xml:space="preserve"> letzte</w:t>
      </w:r>
      <w:r>
        <w:rPr>
          <w:color w:val="454545"/>
        </w:rPr>
        <w:t>n</w:t>
      </w:r>
      <w:r w:rsidR="003E0BC9" w:rsidRPr="003E0BC9">
        <w:rPr>
          <w:color w:val="454545"/>
        </w:rPr>
        <w:t xml:space="preserve"> Begegnung in einem kleinen</w:t>
      </w:r>
      <w:r w:rsidR="006B57A8">
        <w:rPr>
          <w:color w:val="454545"/>
        </w:rPr>
        <w:t xml:space="preserve"> </w:t>
      </w:r>
      <w:r w:rsidR="003E0BC9" w:rsidRPr="003E0BC9">
        <w:rPr>
          <w:color w:val="454545"/>
        </w:rPr>
        <w:t xml:space="preserve">Restaurant. Die beiden </w:t>
      </w:r>
      <w:r w:rsidR="006B57A8">
        <w:rPr>
          <w:color w:val="454545"/>
        </w:rPr>
        <w:t>erzählen sich</w:t>
      </w:r>
      <w:r w:rsidR="003E0BC9" w:rsidRPr="003E0BC9">
        <w:rPr>
          <w:color w:val="454545"/>
        </w:rPr>
        <w:t xml:space="preserve"> noch einmal Erinnerungen, aber dann beschw</w:t>
      </w:r>
      <w:r w:rsidR="003E0BC9">
        <w:rPr>
          <w:color w:val="454545"/>
        </w:rPr>
        <w:t>ö</w:t>
      </w:r>
      <w:r w:rsidR="003E0BC9" w:rsidRPr="003E0BC9">
        <w:rPr>
          <w:color w:val="454545"/>
        </w:rPr>
        <w:t>rt</w:t>
      </w:r>
      <w:r w:rsidR="008554D9">
        <w:rPr>
          <w:rStyle w:val="Appelnotedebasdep"/>
          <w:color w:val="454545"/>
        </w:rPr>
        <w:footnoteReference w:id="31"/>
      </w:r>
      <w:r w:rsidR="008554D9">
        <w:rPr>
          <w:color w:val="454545"/>
        </w:rPr>
        <w:t xml:space="preserve"> </w:t>
      </w:r>
      <w:r w:rsidR="003E0BC9">
        <w:rPr>
          <w:color w:val="454545"/>
        </w:rPr>
        <w:t xml:space="preserve">Udet </w:t>
      </w:r>
      <w:r w:rsidR="003E0BC9" w:rsidRPr="003E0BC9">
        <w:rPr>
          <w:color w:val="454545"/>
        </w:rPr>
        <w:t xml:space="preserve">seinen Freund, das Land so schnell wie möglich zu verlassen: </w:t>
      </w:r>
      <w:r w:rsidR="003E0BC9">
        <w:rPr>
          <w:color w:val="454545"/>
        </w:rPr>
        <w:t>« G</w:t>
      </w:r>
      <w:r w:rsidR="003E0BC9" w:rsidRPr="003E0BC9">
        <w:rPr>
          <w:color w:val="454545"/>
        </w:rPr>
        <w:t>eh in die Welt und komm nie wieder.</w:t>
      </w:r>
      <w:r w:rsidR="003E0BC9">
        <w:rPr>
          <w:color w:val="454545"/>
        </w:rPr>
        <w:t> »</w:t>
      </w:r>
      <w:r w:rsidR="003E0BC9" w:rsidRPr="003E0BC9">
        <w:rPr>
          <w:color w:val="454545"/>
        </w:rPr>
        <w:t xml:space="preserve"> Auf Zuckmayers Frage, warum er bleibe, antwortet </w:t>
      </w:r>
      <w:r w:rsidR="003E0BC9">
        <w:rPr>
          <w:color w:val="454545"/>
        </w:rPr>
        <w:t>Udet</w:t>
      </w:r>
      <w:r w:rsidR="003E0BC9" w:rsidRPr="003E0BC9">
        <w:rPr>
          <w:color w:val="454545"/>
        </w:rPr>
        <w:t>, die Fliegerei sei nun mal sein</w:t>
      </w:r>
      <w:r w:rsidR="00184FFF">
        <w:rPr>
          <w:color w:val="454545"/>
        </w:rPr>
        <w:t xml:space="preserve"> Leben</w:t>
      </w:r>
      <w:r w:rsidR="003E0BC9" w:rsidRPr="003E0BC9">
        <w:rPr>
          <w:color w:val="454545"/>
        </w:rPr>
        <w:t xml:space="preserve">, und spricht von den </w:t>
      </w:r>
      <w:r w:rsidR="00A340E2">
        <w:rPr>
          <w:color w:val="454545"/>
        </w:rPr>
        <w:t>immens</w:t>
      </w:r>
      <w:r w:rsidR="003E0BC9" w:rsidRPr="003E0BC9">
        <w:rPr>
          <w:color w:val="454545"/>
        </w:rPr>
        <w:t xml:space="preserve">en Möglichkeiten als Pilot, die </w:t>
      </w:r>
      <w:r w:rsidR="00184FFF">
        <w:rPr>
          <w:color w:val="454545"/>
        </w:rPr>
        <w:t xml:space="preserve">er mit </w:t>
      </w:r>
      <w:r w:rsidR="003E0BC9" w:rsidRPr="003E0BC9">
        <w:rPr>
          <w:color w:val="454545"/>
        </w:rPr>
        <w:t>seine</w:t>
      </w:r>
      <w:r w:rsidR="00184FFF">
        <w:rPr>
          <w:color w:val="454545"/>
        </w:rPr>
        <w:t>r</w:t>
      </w:r>
      <w:r w:rsidR="003E0BC9" w:rsidRPr="003E0BC9">
        <w:rPr>
          <w:color w:val="454545"/>
        </w:rPr>
        <w:t xml:space="preserve"> Arbeit für die Nazis</w:t>
      </w:r>
      <w:r w:rsidR="00184FFF">
        <w:rPr>
          <w:color w:val="454545"/>
        </w:rPr>
        <w:t xml:space="preserve"> hat</w:t>
      </w:r>
      <w:r w:rsidR="003E0BC9" w:rsidRPr="003E0BC9">
        <w:rPr>
          <w:color w:val="454545"/>
        </w:rPr>
        <w:t xml:space="preserve">: </w:t>
      </w:r>
      <w:r w:rsidR="003E0BC9">
        <w:rPr>
          <w:color w:val="454545"/>
        </w:rPr>
        <w:t>« I</w:t>
      </w:r>
      <w:r w:rsidR="003E0BC9" w:rsidRPr="003E0BC9">
        <w:rPr>
          <w:color w:val="454545"/>
        </w:rPr>
        <w:t>ch kann da nicht mehr raus. Aber eines Tages wird uns alle der Teufel holen.</w:t>
      </w:r>
      <w:r w:rsidR="003E0BC9">
        <w:rPr>
          <w:color w:val="454545"/>
        </w:rPr>
        <w:t> »</w:t>
      </w:r>
    </w:p>
    <w:p w:rsidR="003E0BC9" w:rsidRPr="003E0BC9" w:rsidRDefault="003E0BC9" w:rsidP="005429AE">
      <w:pPr>
        <w:pStyle w:val="NormalWeb"/>
        <w:spacing w:before="0" w:beforeAutospacing="0" w:after="0" w:afterAutospacing="0" w:line="360" w:lineRule="auto"/>
        <w:rPr>
          <w:color w:val="454545"/>
        </w:rPr>
      </w:pPr>
    </w:p>
    <w:p w:rsidR="003E0BC9" w:rsidRPr="003E0BC9" w:rsidRDefault="003E0BC9" w:rsidP="005429AE">
      <w:pPr>
        <w:pStyle w:val="NormalWeb"/>
        <w:spacing w:before="0" w:beforeAutospacing="0" w:after="0" w:afterAutospacing="0" w:line="360" w:lineRule="auto"/>
        <w:rPr>
          <w:color w:val="454545"/>
        </w:rPr>
      </w:pPr>
      <w:r w:rsidRPr="003E0BC9">
        <w:rPr>
          <w:color w:val="454545"/>
        </w:rPr>
        <w:t>Im November 1941 erschießt sich Ud</w:t>
      </w:r>
      <w:r w:rsidR="00A340E2">
        <w:rPr>
          <w:color w:val="454545"/>
        </w:rPr>
        <w:t xml:space="preserve">et </w:t>
      </w:r>
      <w:r w:rsidRPr="003E0BC9">
        <w:rPr>
          <w:color w:val="454545"/>
        </w:rPr>
        <w:t>in seiner Wohnung in Berlin. Göring hat ihn für die Misserfolge</w:t>
      </w:r>
      <w:r w:rsidR="008554D9">
        <w:rPr>
          <w:rStyle w:val="Appelnotedebasdep"/>
          <w:color w:val="454545"/>
        </w:rPr>
        <w:footnoteReference w:id="32"/>
      </w:r>
      <w:r w:rsidRPr="003E0BC9">
        <w:rPr>
          <w:color w:val="454545"/>
        </w:rPr>
        <w:t xml:space="preserve"> der Luftwaffe in der Luftschlacht</w:t>
      </w:r>
      <w:r w:rsidR="003415BF">
        <w:rPr>
          <w:rStyle w:val="Appelnotedebasdep"/>
          <w:color w:val="454545"/>
        </w:rPr>
        <w:footnoteReference w:id="33"/>
      </w:r>
      <w:r w:rsidRPr="003E0BC9">
        <w:rPr>
          <w:color w:val="454545"/>
        </w:rPr>
        <w:t xml:space="preserve"> um England verantwortlich gemacht.</w:t>
      </w:r>
    </w:p>
    <w:p w:rsidR="003E0BC9" w:rsidRPr="003E0BC9" w:rsidRDefault="003E0BC9" w:rsidP="005429AE">
      <w:pPr>
        <w:pStyle w:val="NormalWeb"/>
        <w:spacing w:before="0" w:beforeAutospacing="0" w:after="0" w:afterAutospacing="0" w:line="360" w:lineRule="auto"/>
        <w:rPr>
          <w:color w:val="454545"/>
        </w:rPr>
      </w:pPr>
    </w:p>
    <w:p w:rsidR="003E0BC9" w:rsidRPr="003E0BC9" w:rsidRDefault="003E0BC9" w:rsidP="005429AE">
      <w:pPr>
        <w:pStyle w:val="NormalWeb"/>
        <w:spacing w:before="0" w:beforeAutospacing="0" w:after="0" w:afterAutospacing="0" w:line="360" w:lineRule="auto"/>
        <w:rPr>
          <w:color w:val="454545"/>
        </w:rPr>
      </w:pPr>
      <w:r w:rsidRPr="003E0BC9">
        <w:rPr>
          <w:color w:val="454545"/>
        </w:rPr>
        <w:t xml:space="preserve">Die Nazis </w:t>
      </w:r>
      <w:r w:rsidR="00A340E2">
        <w:rPr>
          <w:color w:val="454545"/>
        </w:rPr>
        <w:t xml:space="preserve">sagen, </w:t>
      </w:r>
      <w:r w:rsidRPr="003E0BC9">
        <w:rPr>
          <w:color w:val="454545"/>
        </w:rPr>
        <w:t xml:space="preserve">sein Tod </w:t>
      </w:r>
      <w:r w:rsidR="00A340E2">
        <w:rPr>
          <w:color w:val="454545"/>
        </w:rPr>
        <w:t xml:space="preserve">sei  ein </w:t>
      </w:r>
      <w:r w:rsidRPr="003E0BC9">
        <w:rPr>
          <w:color w:val="454545"/>
        </w:rPr>
        <w:t xml:space="preserve">Unfall, und Zuckmayer hört davon im Exil auf seiner Farm in Vermont. Die Nachricht beschäftigt ihn lange, bis er sich schließlich an den Schreibtisch setzt und in </w:t>
      </w:r>
      <w:r w:rsidR="002A32FA">
        <w:rPr>
          <w:color w:val="454545"/>
        </w:rPr>
        <w:t>nur</w:t>
      </w:r>
      <w:r w:rsidR="008554D9">
        <w:rPr>
          <w:color w:val="454545"/>
        </w:rPr>
        <w:t xml:space="preserve"> </w:t>
      </w:r>
      <w:r w:rsidRPr="003E0BC9">
        <w:rPr>
          <w:color w:val="454545"/>
        </w:rPr>
        <w:t xml:space="preserve">drei Wochen den ersten Akt seines Stücks </w:t>
      </w:r>
      <w:r w:rsidR="008554D9">
        <w:rPr>
          <w:i/>
          <w:color w:val="454545"/>
        </w:rPr>
        <w:t>D</w:t>
      </w:r>
      <w:r w:rsidRPr="003E0BC9">
        <w:rPr>
          <w:i/>
          <w:color w:val="454545"/>
        </w:rPr>
        <w:t>es Teufels General</w:t>
      </w:r>
      <w:r w:rsidRPr="003E0BC9">
        <w:rPr>
          <w:color w:val="454545"/>
        </w:rPr>
        <w:t xml:space="preserve"> schreibt. Als der Krieg zu Ende ist, ist das Stück fertig. Es wird zu einem der größten Erfolge Zuckmayers</w:t>
      </w:r>
      <w:r w:rsidR="008554D9">
        <w:rPr>
          <w:color w:val="454545"/>
        </w:rPr>
        <w:t>.</w:t>
      </w:r>
    </w:p>
    <w:sectPr w:rsidR="003E0BC9" w:rsidRPr="003E0BC9" w:rsidSect="003A4E4E">
      <w:footerReference w:type="even" r:id="rId13"/>
      <w:footerReference w:type="default" r:id="rId14"/>
      <w:pgSz w:w="11900" w:h="16840"/>
      <w:pgMar w:top="507" w:right="1127" w:bottom="26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9C4" w:rsidRDefault="008919C4" w:rsidP="003E0BC9">
      <w:r>
        <w:separator/>
      </w:r>
    </w:p>
  </w:endnote>
  <w:endnote w:type="continuationSeparator" w:id="0">
    <w:p w:rsidR="008919C4" w:rsidRDefault="008919C4" w:rsidP="003E0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Corps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235928404"/>
      <w:docPartObj>
        <w:docPartGallery w:val="Page Numbers (Bottom of Page)"/>
        <w:docPartUnique/>
      </w:docPartObj>
    </w:sdtPr>
    <w:sdtEndPr>
      <w:rPr>
        <w:rStyle w:val="Numrodepage"/>
      </w:rPr>
    </w:sdtEndPr>
    <w:sdtContent>
      <w:p w:rsidR="003E0BC9" w:rsidRDefault="003E0BC9" w:rsidP="0094553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3E0BC9" w:rsidRDefault="003E0BC9" w:rsidP="003E0BC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2102053186"/>
      <w:docPartObj>
        <w:docPartGallery w:val="Page Numbers (Bottom of Page)"/>
        <w:docPartUnique/>
      </w:docPartObj>
    </w:sdtPr>
    <w:sdtEndPr>
      <w:rPr>
        <w:rStyle w:val="Numrodepage"/>
      </w:rPr>
    </w:sdtEndPr>
    <w:sdtContent>
      <w:p w:rsidR="003E0BC9" w:rsidRDefault="003E0BC9" w:rsidP="0094553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rsidR="003E0BC9" w:rsidRDefault="003E0BC9" w:rsidP="003E0BC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9C4" w:rsidRDefault="008919C4" w:rsidP="003E0BC9">
      <w:r>
        <w:separator/>
      </w:r>
    </w:p>
  </w:footnote>
  <w:footnote w:type="continuationSeparator" w:id="0">
    <w:p w:rsidR="008919C4" w:rsidRDefault="008919C4" w:rsidP="003E0BC9">
      <w:r>
        <w:continuationSeparator/>
      </w:r>
    </w:p>
  </w:footnote>
  <w:footnote w:id="1">
    <w:p w:rsidR="00822DC9" w:rsidRDefault="00822DC9">
      <w:pPr>
        <w:pStyle w:val="Notedebasdepage"/>
      </w:pPr>
      <w:r>
        <w:rPr>
          <w:rStyle w:val="Appelnotedebasdep"/>
        </w:rPr>
        <w:footnoteRef/>
      </w:r>
      <w:r>
        <w:t xml:space="preserve"> </w:t>
      </w:r>
      <w:r w:rsidRPr="00822DC9">
        <w:rPr>
          <w:sz w:val="18"/>
          <w:szCs w:val="18"/>
        </w:rPr>
        <w:t>Es ist sehr kalt geworden</w:t>
      </w:r>
    </w:p>
  </w:footnote>
  <w:footnote w:id="2">
    <w:p w:rsidR="007E7C43" w:rsidRPr="008554D9" w:rsidRDefault="007E7C43">
      <w:pPr>
        <w:pStyle w:val="Notedebasdepage"/>
        <w:rPr>
          <w:i/>
          <w:sz w:val="18"/>
          <w:szCs w:val="18"/>
        </w:rPr>
      </w:pPr>
      <w:r w:rsidRPr="008554D9">
        <w:rPr>
          <w:rStyle w:val="Appelnotedebasdep"/>
          <w:sz w:val="18"/>
          <w:szCs w:val="18"/>
        </w:rPr>
        <w:footnoteRef/>
      </w:r>
      <w:r w:rsidRPr="008554D9">
        <w:rPr>
          <w:sz w:val="18"/>
          <w:szCs w:val="18"/>
        </w:rPr>
        <w:t xml:space="preserve"> </w:t>
      </w:r>
      <w:r w:rsidRPr="008554D9">
        <w:rPr>
          <w:i/>
          <w:sz w:val="18"/>
          <w:szCs w:val="18"/>
        </w:rPr>
        <w:t>met en place le papillon sur son col de chemise</w:t>
      </w:r>
    </w:p>
  </w:footnote>
  <w:footnote w:id="3">
    <w:p w:rsidR="00B84DDF" w:rsidRPr="008554D9" w:rsidRDefault="00B84DDF" w:rsidP="00B84DDF">
      <w:pPr>
        <w:pStyle w:val="Notedebasdepage"/>
        <w:rPr>
          <w:sz w:val="18"/>
          <w:szCs w:val="18"/>
        </w:rPr>
      </w:pPr>
      <w:r w:rsidRPr="008554D9">
        <w:rPr>
          <w:rStyle w:val="Appelnotedebasdep"/>
          <w:sz w:val="18"/>
          <w:szCs w:val="18"/>
        </w:rPr>
        <w:footnoteRef/>
      </w:r>
      <w:r w:rsidRPr="008554D9">
        <w:rPr>
          <w:sz w:val="18"/>
          <w:szCs w:val="18"/>
        </w:rPr>
        <w:t xml:space="preserve"> die Kneipe : das Café</w:t>
      </w:r>
    </w:p>
  </w:footnote>
  <w:footnote w:id="4">
    <w:p w:rsidR="00B84DDF" w:rsidRPr="008554D9" w:rsidRDefault="00B84DDF" w:rsidP="00B84DDF">
      <w:pPr>
        <w:pStyle w:val="Notedebasdepage"/>
        <w:rPr>
          <w:sz w:val="18"/>
          <w:szCs w:val="18"/>
        </w:rPr>
      </w:pPr>
      <w:r w:rsidRPr="008554D9">
        <w:rPr>
          <w:rStyle w:val="Appelnotedebasdep"/>
          <w:sz w:val="18"/>
          <w:szCs w:val="18"/>
        </w:rPr>
        <w:footnoteRef/>
      </w:r>
      <w:r w:rsidRPr="008554D9">
        <w:rPr>
          <w:sz w:val="18"/>
          <w:szCs w:val="18"/>
        </w:rPr>
        <w:t xml:space="preserve"> </w:t>
      </w:r>
      <w:r w:rsidRPr="008554D9">
        <w:rPr>
          <w:i/>
          <w:sz w:val="18"/>
          <w:szCs w:val="18"/>
        </w:rPr>
        <w:t>événement social important</w:t>
      </w:r>
    </w:p>
  </w:footnote>
  <w:footnote w:id="5">
    <w:p w:rsidR="00B84DDF" w:rsidRDefault="00B84DDF" w:rsidP="00B84DDF">
      <w:pPr>
        <w:pStyle w:val="Notedebasdepage"/>
      </w:pPr>
      <w:r>
        <w:rPr>
          <w:rStyle w:val="Appelnotedebasdep"/>
        </w:rPr>
        <w:footnoteRef/>
      </w:r>
      <w:r>
        <w:t xml:space="preserve"> der Ruf : die Reputation, das Image</w:t>
      </w:r>
    </w:p>
  </w:footnote>
  <w:footnote w:id="6">
    <w:p w:rsidR="00B84DDF" w:rsidRPr="008554D9" w:rsidRDefault="00B84DDF" w:rsidP="00B84DDF">
      <w:pPr>
        <w:pStyle w:val="Notedebasdepage"/>
        <w:rPr>
          <w:sz w:val="18"/>
          <w:szCs w:val="18"/>
        </w:rPr>
      </w:pPr>
      <w:r w:rsidRPr="008554D9">
        <w:rPr>
          <w:rStyle w:val="Appelnotedebasdep"/>
          <w:sz w:val="18"/>
          <w:szCs w:val="18"/>
        </w:rPr>
        <w:footnoteRef/>
      </w:r>
      <w:r w:rsidRPr="008554D9">
        <w:rPr>
          <w:sz w:val="18"/>
          <w:szCs w:val="18"/>
        </w:rPr>
        <w:t xml:space="preserve"> das Elend : </w:t>
      </w:r>
      <w:r>
        <w:rPr>
          <w:sz w:val="18"/>
          <w:szCs w:val="18"/>
        </w:rPr>
        <w:t xml:space="preserve">die Misere </w:t>
      </w:r>
    </w:p>
  </w:footnote>
  <w:footnote w:id="7">
    <w:p w:rsidR="00B84DDF" w:rsidRPr="008554D9" w:rsidRDefault="00B84DDF" w:rsidP="00B84DDF">
      <w:pPr>
        <w:pStyle w:val="Notedebasdepage"/>
        <w:rPr>
          <w:sz w:val="18"/>
          <w:szCs w:val="18"/>
        </w:rPr>
      </w:pPr>
      <w:r w:rsidRPr="008554D9">
        <w:rPr>
          <w:rStyle w:val="Appelnotedebasdep"/>
          <w:sz w:val="18"/>
          <w:szCs w:val="18"/>
        </w:rPr>
        <w:footnoteRef/>
      </w:r>
      <w:r w:rsidRPr="008554D9">
        <w:rPr>
          <w:sz w:val="18"/>
          <w:szCs w:val="18"/>
        </w:rPr>
        <w:t xml:space="preserve"> « der Fröhliche Weinberg » : sein erstes Theatherstück, ein </w:t>
      </w:r>
      <w:r>
        <w:rPr>
          <w:sz w:val="18"/>
          <w:szCs w:val="18"/>
        </w:rPr>
        <w:t xml:space="preserve">sehr </w:t>
      </w:r>
      <w:r w:rsidRPr="008554D9">
        <w:rPr>
          <w:sz w:val="18"/>
          <w:szCs w:val="18"/>
        </w:rPr>
        <w:t>großer Erfolg</w:t>
      </w:r>
    </w:p>
  </w:footnote>
  <w:footnote w:id="8">
    <w:p w:rsidR="007E7C43" w:rsidRPr="008554D9" w:rsidRDefault="007E7C43">
      <w:pPr>
        <w:pStyle w:val="Notedebasdepage"/>
        <w:rPr>
          <w:sz w:val="18"/>
          <w:szCs w:val="18"/>
        </w:rPr>
      </w:pPr>
      <w:r w:rsidRPr="008554D9">
        <w:rPr>
          <w:rStyle w:val="Appelnotedebasdep"/>
          <w:sz w:val="18"/>
          <w:szCs w:val="18"/>
        </w:rPr>
        <w:footnoteRef/>
      </w:r>
      <w:r w:rsidRPr="008554D9">
        <w:rPr>
          <w:sz w:val="18"/>
          <w:szCs w:val="18"/>
        </w:rPr>
        <w:t xml:space="preserve"> </w:t>
      </w:r>
      <w:r w:rsidRPr="008554D9">
        <w:rPr>
          <w:i/>
          <w:sz w:val="18"/>
          <w:szCs w:val="18"/>
        </w:rPr>
        <w:t>édition</w:t>
      </w:r>
    </w:p>
  </w:footnote>
  <w:footnote w:id="9">
    <w:p w:rsidR="00696772" w:rsidRDefault="00696772">
      <w:pPr>
        <w:pStyle w:val="Notedebasdepage"/>
      </w:pPr>
      <w:r>
        <w:rPr>
          <w:rStyle w:val="Appelnotedebasdep"/>
        </w:rPr>
        <w:footnoteRef/>
      </w:r>
      <w:r>
        <w:t xml:space="preserve"> spüren : fühlen :</w:t>
      </w:r>
      <w:r w:rsidRPr="00696772">
        <w:rPr>
          <w:i/>
        </w:rPr>
        <w:t xml:space="preserve"> sentir</w:t>
      </w:r>
    </w:p>
  </w:footnote>
  <w:footnote w:id="10">
    <w:p w:rsidR="00D111D6" w:rsidRDefault="00D111D6">
      <w:pPr>
        <w:pStyle w:val="Notedebasdepage"/>
      </w:pPr>
      <w:r>
        <w:rPr>
          <w:rStyle w:val="Appelnotedebasdep"/>
        </w:rPr>
        <w:footnoteRef/>
      </w:r>
      <w:r>
        <w:t xml:space="preserve"> vergleichen : </w:t>
      </w:r>
      <w:r w:rsidRPr="00D111D6">
        <w:rPr>
          <w:i/>
        </w:rPr>
        <w:t>comparer</w:t>
      </w:r>
    </w:p>
  </w:footnote>
  <w:footnote w:id="11">
    <w:p w:rsidR="008554D9" w:rsidRPr="008554D9" w:rsidRDefault="008554D9">
      <w:pPr>
        <w:pStyle w:val="Notedebasdepage"/>
        <w:rPr>
          <w:sz w:val="18"/>
          <w:szCs w:val="18"/>
        </w:rPr>
      </w:pPr>
      <w:r w:rsidRPr="008554D9">
        <w:rPr>
          <w:rStyle w:val="Appelnotedebasdep"/>
          <w:sz w:val="18"/>
          <w:szCs w:val="18"/>
        </w:rPr>
        <w:footnoteRef/>
      </w:r>
      <w:r w:rsidRPr="008554D9">
        <w:rPr>
          <w:sz w:val="18"/>
          <w:szCs w:val="18"/>
        </w:rPr>
        <w:t xml:space="preserve"> der Flieger : der Pilot</w:t>
      </w:r>
    </w:p>
  </w:footnote>
  <w:footnote w:id="12">
    <w:p w:rsidR="00E85192" w:rsidRDefault="00E85192">
      <w:pPr>
        <w:pStyle w:val="Notedebasdepage"/>
      </w:pPr>
      <w:r>
        <w:rPr>
          <w:rStyle w:val="Appelnotedebasdep"/>
        </w:rPr>
        <w:footnoteRef/>
      </w:r>
      <w:r>
        <w:t xml:space="preserve"> echt : authentisch</w:t>
      </w:r>
    </w:p>
  </w:footnote>
  <w:footnote w:id="13">
    <w:p w:rsidR="008554D9" w:rsidRPr="008554D9" w:rsidRDefault="008554D9">
      <w:pPr>
        <w:pStyle w:val="Notedebasdepage"/>
        <w:rPr>
          <w:sz w:val="18"/>
          <w:szCs w:val="18"/>
        </w:rPr>
      </w:pPr>
      <w:r w:rsidRPr="008554D9">
        <w:rPr>
          <w:rStyle w:val="Appelnotedebasdep"/>
          <w:sz w:val="18"/>
          <w:szCs w:val="18"/>
        </w:rPr>
        <w:footnoteRef/>
      </w:r>
      <w:r w:rsidRPr="008554D9">
        <w:rPr>
          <w:sz w:val="18"/>
          <w:szCs w:val="18"/>
        </w:rPr>
        <w:t xml:space="preserve"> </w:t>
      </w:r>
      <w:r w:rsidRPr="008554D9">
        <w:rPr>
          <w:i/>
          <w:sz w:val="18"/>
          <w:szCs w:val="18"/>
        </w:rPr>
        <w:t>escadrille</w:t>
      </w:r>
    </w:p>
  </w:footnote>
  <w:footnote w:id="14">
    <w:p w:rsidR="008554D9" w:rsidRDefault="008554D9">
      <w:pPr>
        <w:pStyle w:val="Notedebasdepage"/>
      </w:pPr>
      <w:r w:rsidRPr="008554D9">
        <w:rPr>
          <w:rStyle w:val="Appelnotedebasdep"/>
          <w:sz w:val="18"/>
          <w:szCs w:val="18"/>
        </w:rPr>
        <w:footnoteRef/>
      </w:r>
      <w:r w:rsidRPr="008554D9">
        <w:rPr>
          <w:sz w:val="18"/>
          <w:szCs w:val="18"/>
        </w:rPr>
        <w:t xml:space="preserve"> der Orden : die Medaille</w:t>
      </w:r>
    </w:p>
  </w:footnote>
  <w:footnote w:id="15">
    <w:p w:rsidR="00D111D6" w:rsidRDefault="00D111D6">
      <w:pPr>
        <w:pStyle w:val="Notedebasdepage"/>
      </w:pPr>
      <w:r>
        <w:rPr>
          <w:rStyle w:val="Appelnotedebasdep"/>
        </w:rPr>
        <w:footnoteRef/>
      </w:r>
      <w:r>
        <w:t xml:space="preserve"> durch Beschuss : </w:t>
      </w:r>
      <w:r w:rsidRPr="00D111D6">
        <w:rPr>
          <w:i/>
        </w:rPr>
        <w:t>par un tir</w:t>
      </w:r>
      <w:r>
        <w:t xml:space="preserve">  -  vom Boden aus : </w:t>
      </w:r>
      <w:r w:rsidRPr="00D111D6">
        <w:rPr>
          <w:i/>
        </w:rPr>
        <w:t>depuis le sol</w:t>
      </w:r>
    </w:p>
  </w:footnote>
  <w:footnote w:id="16">
    <w:p w:rsidR="008554D9" w:rsidRPr="008554D9" w:rsidRDefault="008554D9">
      <w:pPr>
        <w:pStyle w:val="Notedebasdepage"/>
        <w:rPr>
          <w:sz w:val="18"/>
          <w:szCs w:val="18"/>
        </w:rPr>
      </w:pPr>
      <w:r w:rsidRPr="008554D9">
        <w:rPr>
          <w:rStyle w:val="Appelnotedebasdep"/>
          <w:sz w:val="18"/>
          <w:szCs w:val="18"/>
        </w:rPr>
        <w:footnoteRef/>
      </w:r>
      <w:r w:rsidRPr="008554D9">
        <w:rPr>
          <w:sz w:val="18"/>
          <w:szCs w:val="18"/>
        </w:rPr>
        <w:t xml:space="preserve"> ersetzen : </w:t>
      </w:r>
      <w:r w:rsidRPr="008554D9">
        <w:rPr>
          <w:i/>
          <w:sz w:val="18"/>
          <w:szCs w:val="18"/>
        </w:rPr>
        <w:t>remplacer</w:t>
      </w:r>
    </w:p>
  </w:footnote>
  <w:footnote w:id="17">
    <w:p w:rsidR="00D111D6" w:rsidRDefault="00D111D6">
      <w:pPr>
        <w:pStyle w:val="Notedebasdepage"/>
      </w:pPr>
      <w:r>
        <w:rPr>
          <w:rStyle w:val="Appelnotedebasdep"/>
        </w:rPr>
        <w:footnoteRef/>
      </w:r>
      <w:r>
        <w:t xml:space="preserve"> echt : authentisch</w:t>
      </w:r>
    </w:p>
  </w:footnote>
  <w:footnote w:id="18">
    <w:p w:rsidR="00D111D6" w:rsidRDefault="00D111D6">
      <w:pPr>
        <w:pStyle w:val="Notedebasdepage"/>
      </w:pPr>
      <w:r>
        <w:rPr>
          <w:rStyle w:val="Appelnotedebasdep"/>
        </w:rPr>
        <w:footnoteRef/>
      </w:r>
      <w:r>
        <w:t xml:space="preserve"> berühmt : </w:t>
      </w:r>
      <w:r w:rsidRPr="00D111D6">
        <w:rPr>
          <w:i/>
        </w:rPr>
        <w:t>célèbre</w:t>
      </w:r>
    </w:p>
  </w:footnote>
  <w:footnote w:id="19">
    <w:p w:rsidR="00CD3AF4" w:rsidRPr="008554D9" w:rsidRDefault="00CD3AF4" w:rsidP="00CD3AF4">
      <w:pPr>
        <w:pStyle w:val="Notedebasdepage"/>
        <w:rPr>
          <w:sz w:val="18"/>
          <w:szCs w:val="18"/>
        </w:rPr>
      </w:pPr>
      <w:r w:rsidRPr="008554D9">
        <w:rPr>
          <w:rStyle w:val="Appelnotedebasdep"/>
          <w:sz w:val="18"/>
          <w:szCs w:val="18"/>
        </w:rPr>
        <w:footnoteRef/>
      </w:r>
      <w:r w:rsidRPr="008554D9">
        <w:rPr>
          <w:sz w:val="18"/>
          <w:szCs w:val="18"/>
        </w:rPr>
        <w:t xml:space="preserve"> beaufrtragen : </w:t>
      </w:r>
      <w:r w:rsidRPr="008554D9">
        <w:rPr>
          <w:i/>
          <w:sz w:val="18"/>
          <w:szCs w:val="18"/>
        </w:rPr>
        <w:t>charger de</w:t>
      </w:r>
    </w:p>
  </w:footnote>
  <w:footnote w:id="20">
    <w:p w:rsidR="008554D9" w:rsidRPr="008554D9" w:rsidRDefault="008554D9">
      <w:pPr>
        <w:pStyle w:val="Notedebasdepage"/>
        <w:rPr>
          <w:sz w:val="18"/>
          <w:szCs w:val="18"/>
        </w:rPr>
      </w:pPr>
      <w:r w:rsidRPr="008554D9">
        <w:rPr>
          <w:rStyle w:val="Appelnotedebasdep"/>
          <w:sz w:val="18"/>
          <w:szCs w:val="18"/>
        </w:rPr>
        <w:footnoteRef/>
      </w:r>
      <w:r w:rsidRPr="008554D9">
        <w:rPr>
          <w:sz w:val="18"/>
          <w:szCs w:val="18"/>
        </w:rPr>
        <w:t xml:space="preserve"> </w:t>
      </w:r>
      <w:r w:rsidR="00696772">
        <w:rPr>
          <w:sz w:val="18"/>
          <w:szCs w:val="18"/>
        </w:rPr>
        <w:t xml:space="preserve">lustig : </w:t>
      </w:r>
      <w:r w:rsidRPr="008554D9">
        <w:rPr>
          <w:sz w:val="18"/>
          <w:szCs w:val="18"/>
        </w:rPr>
        <w:t>heiter : fröhlich</w:t>
      </w:r>
    </w:p>
  </w:footnote>
  <w:footnote w:id="21">
    <w:p w:rsidR="008554D9" w:rsidRPr="008554D9" w:rsidRDefault="008554D9">
      <w:pPr>
        <w:pStyle w:val="Notedebasdepage"/>
        <w:rPr>
          <w:sz w:val="18"/>
          <w:szCs w:val="18"/>
        </w:rPr>
      </w:pPr>
      <w:r w:rsidRPr="008554D9">
        <w:rPr>
          <w:rStyle w:val="Appelnotedebasdep"/>
          <w:sz w:val="18"/>
          <w:szCs w:val="18"/>
        </w:rPr>
        <w:footnoteRef/>
      </w:r>
      <w:r w:rsidRPr="008554D9">
        <w:rPr>
          <w:sz w:val="18"/>
          <w:szCs w:val="18"/>
        </w:rPr>
        <w:t xml:space="preserve"> </w:t>
      </w:r>
      <w:r w:rsidRPr="008554D9">
        <w:rPr>
          <w:i/>
          <w:sz w:val="18"/>
          <w:szCs w:val="18"/>
        </w:rPr>
        <w:t>le sentiment de malaise</w:t>
      </w:r>
    </w:p>
  </w:footnote>
  <w:footnote w:id="22">
    <w:p w:rsidR="008554D9" w:rsidRPr="008554D9" w:rsidRDefault="008554D9">
      <w:pPr>
        <w:pStyle w:val="Notedebasdepage"/>
        <w:rPr>
          <w:sz w:val="18"/>
          <w:szCs w:val="18"/>
        </w:rPr>
      </w:pPr>
      <w:r w:rsidRPr="008554D9">
        <w:rPr>
          <w:rStyle w:val="Appelnotedebasdep"/>
          <w:sz w:val="18"/>
          <w:szCs w:val="18"/>
        </w:rPr>
        <w:footnoteRef/>
      </w:r>
      <w:r w:rsidRPr="008554D9">
        <w:rPr>
          <w:sz w:val="18"/>
          <w:szCs w:val="18"/>
        </w:rPr>
        <w:t xml:space="preserve"> </w:t>
      </w:r>
      <w:r w:rsidRPr="008554D9">
        <w:rPr>
          <w:i/>
          <w:sz w:val="18"/>
          <w:szCs w:val="18"/>
        </w:rPr>
        <w:t>quelque chose d’imprévisible se prépare</w:t>
      </w:r>
      <w:r w:rsidR="006B57A8">
        <w:rPr>
          <w:i/>
          <w:sz w:val="18"/>
          <w:szCs w:val="18"/>
        </w:rPr>
        <w:t>, va s’abattre sur eux tous</w:t>
      </w:r>
    </w:p>
  </w:footnote>
  <w:footnote w:id="23">
    <w:p w:rsidR="006C726E" w:rsidRDefault="006C726E">
      <w:pPr>
        <w:pStyle w:val="Notedebasdepage"/>
      </w:pPr>
      <w:r>
        <w:rPr>
          <w:rStyle w:val="Appelnotedebasdep"/>
        </w:rPr>
        <w:footnoteRef/>
      </w:r>
      <w:r>
        <w:t xml:space="preserve"> </w:t>
      </w:r>
      <w:r>
        <w:rPr>
          <w:sz w:val="18"/>
          <w:szCs w:val="18"/>
        </w:rPr>
        <w:t>v</w:t>
      </w:r>
      <w:r w:rsidRPr="006C726E">
        <w:rPr>
          <w:sz w:val="18"/>
          <w:szCs w:val="18"/>
        </w:rPr>
        <w:t>or/schlagen :</w:t>
      </w:r>
      <w:r w:rsidRPr="006C726E">
        <w:rPr>
          <w:i/>
          <w:sz w:val="18"/>
          <w:szCs w:val="18"/>
        </w:rPr>
        <w:t xml:space="preserve"> proposer</w:t>
      </w:r>
    </w:p>
  </w:footnote>
  <w:footnote w:id="24">
    <w:p w:rsidR="00E57AB7" w:rsidRDefault="00E57AB7">
      <w:pPr>
        <w:pStyle w:val="Notedebasdepage"/>
      </w:pPr>
      <w:r>
        <w:rPr>
          <w:rStyle w:val="Appelnotedebasdep"/>
        </w:rPr>
        <w:footnoteRef/>
      </w:r>
      <w:r>
        <w:t xml:space="preserve"> </w:t>
      </w:r>
      <w:r w:rsidRPr="00E57AB7">
        <w:rPr>
          <w:sz w:val="18"/>
          <w:szCs w:val="18"/>
        </w:rPr>
        <w:t xml:space="preserve">ein/rahmen : </w:t>
      </w:r>
      <w:r w:rsidRPr="00E57AB7">
        <w:rPr>
          <w:i/>
          <w:sz w:val="18"/>
          <w:szCs w:val="18"/>
        </w:rPr>
        <w:t>encadrer</w:t>
      </w:r>
    </w:p>
  </w:footnote>
  <w:footnote w:id="25">
    <w:p w:rsidR="00E57AB7" w:rsidRDefault="00E57AB7">
      <w:pPr>
        <w:pStyle w:val="Notedebasdepage"/>
      </w:pPr>
      <w:r>
        <w:rPr>
          <w:rStyle w:val="Appelnotedebasdep"/>
        </w:rPr>
        <w:footnoteRef/>
      </w:r>
      <w:r>
        <w:t xml:space="preserve"> </w:t>
      </w:r>
      <w:r w:rsidRPr="00E57AB7">
        <w:rPr>
          <w:i/>
          <w:sz w:val="18"/>
          <w:szCs w:val="18"/>
        </w:rPr>
        <w:t xml:space="preserve">datif </w:t>
      </w:r>
      <w:r w:rsidRPr="00E57AB7">
        <w:rPr>
          <w:sz w:val="18"/>
          <w:szCs w:val="18"/>
        </w:rPr>
        <w:t xml:space="preserve">+ zufolge : </w:t>
      </w:r>
      <w:r w:rsidRPr="00E57AB7">
        <w:rPr>
          <w:i/>
          <w:sz w:val="18"/>
          <w:szCs w:val="18"/>
        </w:rPr>
        <w:t>selon</w:t>
      </w:r>
    </w:p>
  </w:footnote>
  <w:footnote w:id="26">
    <w:p w:rsidR="00E57AB7" w:rsidRPr="00E57AB7" w:rsidRDefault="00E57AB7">
      <w:pPr>
        <w:pStyle w:val="Notedebasdepage"/>
        <w:rPr>
          <w:sz w:val="18"/>
          <w:szCs w:val="18"/>
        </w:rPr>
      </w:pPr>
      <w:r w:rsidRPr="00E57AB7">
        <w:rPr>
          <w:rStyle w:val="Appelnotedebasdep"/>
          <w:sz w:val="18"/>
          <w:szCs w:val="18"/>
        </w:rPr>
        <w:footnoteRef/>
      </w:r>
      <w:r w:rsidRPr="00E57AB7">
        <w:rPr>
          <w:sz w:val="18"/>
          <w:szCs w:val="18"/>
        </w:rPr>
        <w:t xml:space="preserve"> “ </w:t>
      </w:r>
      <w:r w:rsidRPr="00E57AB7">
        <w:rPr>
          <w:i/>
          <w:sz w:val="18"/>
          <w:szCs w:val="18"/>
        </w:rPr>
        <w:t>Dans deux mois, nous aurons poussé Hitler dans un coin, au point de le faire gémir</w:t>
      </w:r>
      <w:r w:rsidRPr="00E57AB7">
        <w:rPr>
          <w:sz w:val="18"/>
          <w:szCs w:val="18"/>
        </w:rPr>
        <w:t>.“</w:t>
      </w:r>
    </w:p>
  </w:footnote>
  <w:footnote w:id="27">
    <w:p w:rsidR="008554D9" w:rsidRPr="003415BF" w:rsidRDefault="008554D9">
      <w:pPr>
        <w:pStyle w:val="Notedebasdepage"/>
        <w:rPr>
          <w:i/>
          <w:sz w:val="18"/>
          <w:szCs w:val="18"/>
        </w:rPr>
      </w:pPr>
      <w:r w:rsidRPr="008554D9">
        <w:rPr>
          <w:rStyle w:val="Appelnotedebasdep"/>
          <w:sz w:val="18"/>
          <w:szCs w:val="18"/>
        </w:rPr>
        <w:footnoteRef/>
      </w:r>
      <w:r w:rsidRPr="008554D9">
        <w:rPr>
          <w:sz w:val="18"/>
          <w:szCs w:val="18"/>
        </w:rPr>
        <w:t xml:space="preserve"> </w:t>
      </w:r>
      <w:r w:rsidR="003415BF">
        <w:rPr>
          <w:sz w:val="18"/>
          <w:szCs w:val="18"/>
        </w:rPr>
        <w:t>sorgenlos</w:t>
      </w:r>
      <w:r w:rsidRPr="008554D9">
        <w:rPr>
          <w:sz w:val="18"/>
          <w:szCs w:val="18"/>
        </w:rPr>
        <w:t> :</w:t>
      </w:r>
      <w:r w:rsidRPr="008554D9">
        <w:rPr>
          <w:i/>
          <w:sz w:val="18"/>
          <w:szCs w:val="18"/>
        </w:rPr>
        <w:t xml:space="preserve"> insouciant</w:t>
      </w:r>
      <w:r w:rsidR="003415BF">
        <w:rPr>
          <w:i/>
          <w:sz w:val="18"/>
          <w:szCs w:val="18"/>
        </w:rPr>
        <w:t xml:space="preserve"> – </w:t>
      </w:r>
      <w:r w:rsidR="003415BF">
        <w:rPr>
          <w:sz w:val="18"/>
          <w:szCs w:val="18"/>
        </w:rPr>
        <w:t xml:space="preserve">die Sorge : </w:t>
      </w:r>
      <w:r w:rsidR="003415BF">
        <w:rPr>
          <w:i/>
          <w:sz w:val="18"/>
          <w:szCs w:val="18"/>
        </w:rPr>
        <w:t xml:space="preserve">le souci  - </w:t>
      </w:r>
      <w:r w:rsidR="003415BF" w:rsidRPr="00E37641">
        <w:rPr>
          <w:sz w:val="18"/>
          <w:szCs w:val="18"/>
        </w:rPr>
        <w:t xml:space="preserve">sorgenvoll </w:t>
      </w:r>
      <w:r w:rsidR="003415BF" w:rsidRPr="00E37641">
        <w:rPr>
          <w:rFonts w:cs="Times New Roman"/>
          <w:sz w:val="18"/>
          <w:szCs w:val="18"/>
        </w:rPr>
        <w:t>#</w:t>
      </w:r>
      <w:r w:rsidR="003415BF" w:rsidRPr="00E37641">
        <w:rPr>
          <w:sz w:val="18"/>
          <w:szCs w:val="18"/>
        </w:rPr>
        <w:t xml:space="preserve"> sorgenlos</w:t>
      </w:r>
    </w:p>
  </w:footnote>
  <w:footnote w:id="28">
    <w:p w:rsidR="00696772" w:rsidRDefault="00696772">
      <w:pPr>
        <w:pStyle w:val="Notedebasdepage"/>
      </w:pPr>
      <w:r>
        <w:rPr>
          <w:rStyle w:val="Appelnotedebasdep"/>
        </w:rPr>
        <w:footnoteRef/>
      </w:r>
      <w:r>
        <w:t xml:space="preserve"> der Abschied : </w:t>
      </w:r>
      <w:r w:rsidRPr="00696772">
        <w:rPr>
          <w:i/>
        </w:rPr>
        <w:t>départ, séparation</w:t>
      </w:r>
    </w:p>
  </w:footnote>
  <w:footnote w:id="29">
    <w:p w:rsidR="003415BF" w:rsidRPr="003415BF" w:rsidRDefault="003415BF">
      <w:pPr>
        <w:pStyle w:val="Notedebasdepage"/>
        <w:rPr>
          <w:i/>
        </w:rPr>
      </w:pPr>
      <w:r>
        <w:rPr>
          <w:rStyle w:val="Appelnotedebasdep"/>
        </w:rPr>
        <w:footnoteRef/>
      </w:r>
      <w:r>
        <w:t xml:space="preserve"> </w:t>
      </w:r>
      <w:r>
        <w:rPr>
          <w:i/>
        </w:rPr>
        <w:t>légèreté, imprudence</w:t>
      </w:r>
    </w:p>
  </w:footnote>
  <w:footnote w:id="30">
    <w:p w:rsidR="00696772" w:rsidRDefault="00696772">
      <w:pPr>
        <w:pStyle w:val="Notedebasdepage"/>
      </w:pPr>
      <w:r>
        <w:rPr>
          <w:rStyle w:val="Appelnotedebasdep"/>
        </w:rPr>
        <w:footnoteRef/>
      </w:r>
      <w:r>
        <w:t xml:space="preserve"> die Begegnung : </w:t>
      </w:r>
      <w:r w:rsidRPr="00696772">
        <w:rPr>
          <w:i/>
        </w:rPr>
        <w:t>la rencontre</w:t>
      </w:r>
    </w:p>
  </w:footnote>
  <w:footnote w:id="31">
    <w:p w:rsidR="008554D9" w:rsidRPr="008554D9" w:rsidRDefault="008554D9">
      <w:pPr>
        <w:pStyle w:val="Notedebasdepage"/>
        <w:rPr>
          <w:sz w:val="18"/>
          <w:szCs w:val="18"/>
        </w:rPr>
      </w:pPr>
      <w:r w:rsidRPr="008554D9">
        <w:rPr>
          <w:rStyle w:val="Appelnotedebasdep"/>
          <w:sz w:val="18"/>
          <w:szCs w:val="18"/>
        </w:rPr>
        <w:footnoteRef/>
      </w:r>
      <w:r w:rsidRPr="008554D9">
        <w:rPr>
          <w:sz w:val="18"/>
          <w:szCs w:val="18"/>
        </w:rPr>
        <w:t xml:space="preserve"> </w:t>
      </w:r>
      <w:r w:rsidRPr="008554D9">
        <w:rPr>
          <w:i/>
          <w:sz w:val="18"/>
          <w:szCs w:val="18"/>
        </w:rPr>
        <w:t>supplier, conjurer</w:t>
      </w:r>
    </w:p>
  </w:footnote>
  <w:footnote w:id="32">
    <w:p w:rsidR="008554D9" w:rsidRDefault="008554D9">
      <w:pPr>
        <w:pStyle w:val="Notedebasdepage"/>
      </w:pPr>
      <w:r w:rsidRPr="008554D9">
        <w:rPr>
          <w:rStyle w:val="Appelnotedebasdep"/>
          <w:sz w:val="18"/>
          <w:szCs w:val="18"/>
        </w:rPr>
        <w:footnoteRef/>
      </w:r>
      <w:r w:rsidRPr="008554D9">
        <w:rPr>
          <w:sz w:val="18"/>
          <w:szCs w:val="18"/>
        </w:rPr>
        <w:t xml:space="preserve"> der Misserfolg (e): </w:t>
      </w:r>
      <w:r w:rsidRPr="003415BF">
        <w:rPr>
          <w:i/>
          <w:sz w:val="18"/>
          <w:szCs w:val="18"/>
        </w:rPr>
        <w:t>l’échec</w:t>
      </w:r>
      <w:r w:rsidR="003415BF">
        <w:rPr>
          <w:i/>
          <w:sz w:val="18"/>
          <w:szCs w:val="18"/>
        </w:rPr>
        <w:t xml:space="preserve"> </w:t>
      </w:r>
    </w:p>
  </w:footnote>
  <w:footnote w:id="33">
    <w:p w:rsidR="003415BF" w:rsidRDefault="003415BF">
      <w:pPr>
        <w:pStyle w:val="Notedebasdepage"/>
      </w:pPr>
      <w:r>
        <w:rPr>
          <w:rStyle w:val="Appelnotedebasdep"/>
        </w:rPr>
        <w:footnoteRef/>
      </w:r>
      <w:r>
        <w:t xml:space="preserve"> </w:t>
      </w:r>
      <w:r w:rsidR="00E37641">
        <w:t>d</w:t>
      </w:r>
      <w:r>
        <w:t xml:space="preserve">ie Schlacht : </w:t>
      </w:r>
      <w:r w:rsidRPr="003415BF">
        <w:rPr>
          <w:i/>
        </w:rPr>
        <w:t>la bataille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D0241"/>
    <w:multiLevelType w:val="hybridMultilevel"/>
    <w:tmpl w:val="8F66B0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21C5C2D"/>
    <w:multiLevelType w:val="hybridMultilevel"/>
    <w:tmpl w:val="DDCA0EA8"/>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A2E1C25"/>
    <w:multiLevelType w:val="hybridMultilevel"/>
    <w:tmpl w:val="2C8A3196"/>
    <w:lvl w:ilvl="0" w:tplc="CF72E3E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E5F48A7"/>
    <w:multiLevelType w:val="hybridMultilevel"/>
    <w:tmpl w:val="A60E0C10"/>
    <w:lvl w:ilvl="0" w:tplc="040C804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5666DA3"/>
    <w:multiLevelType w:val="hybridMultilevel"/>
    <w:tmpl w:val="160C08EC"/>
    <w:lvl w:ilvl="0" w:tplc="FED61D7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BC9"/>
    <w:rsid w:val="0000306E"/>
    <w:rsid w:val="00031264"/>
    <w:rsid w:val="0003274E"/>
    <w:rsid w:val="00084B3C"/>
    <w:rsid w:val="001005F2"/>
    <w:rsid w:val="00127B67"/>
    <w:rsid w:val="001758B1"/>
    <w:rsid w:val="001839A6"/>
    <w:rsid w:val="00184FFF"/>
    <w:rsid w:val="001E20E9"/>
    <w:rsid w:val="002079AB"/>
    <w:rsid w:val="00210D2B"/>
    <w:rsid w:val="00212954"/>
    <w:rsid w:val="00224B19"/>
    <w:rsid w:val="00227CB5"/>
    <w:rsid w:val="00233DF4"/>
    <w:rsid w:val="00257430"/>
    <w:rsid w:val="00265F02"/>
    <w:rsid w:val="002755DF"/>
    <w:rsid w:val="002A32FA"/>
    <w:rsid w:val="002D1D85"/>
    <w:rsid w:val="003415BF"/>
    <w:rsid w:val="003A0427"/>
    <w:rsid w:val="003A4E4E"/>
    <w:rsid w:val="003D2640"/>
    <w:rsid w:val="003E0BC9"/>
    <w:rsid w:val="00422EB1"/>
    <w:rsid w:val="004B541B"/>
    <w:rsid w:val="00536B39"/>
    <w:rsid w:val="005429AE"/>
    <w:rsid w:val="00561AAF"/>
    <w:rsid w:val="00566C01"/>
    <w:rsid w:val="00586D39"/>
    <w:rsid w:val="00591629"/>
    <w:rsid w:val="00624B9D"/>
    <w:rsid w:val="00630E12"/>
    <w:rsid w:val="00696772"/>
    <w:rsid w:val="006A5E4B"/>
    <w:rsid w:val="006B57A8"/>
    <w:rsid w:val="006C492C"/>
    <w:rsid w:val="006C726E"/>
    <w:rsid w:val="007419A0"/>
    <w:rsid w:val="007468A6"/>
    <w:rsid w:val="007B15DA"/>
    <w:rsid w:val="007C0D42"/>
    <w:rsid w:val="007D03C1"/>
    <w:rsid w:val="007E7C43"/>
    <w:rsid w:val="00821AB5"/>
    <w:rsid w:val="00822DC9"/>
    <w:rsid w:val="008554D9"/>
    <w:rsid w:val="00866705"/>
    <w:rsid w:val="00875B4E"/>
    <w:rsid w:val="00883765"/>
    <w:rsid w:val="008919C4"/>
    <w:rsid w:val="008C0524"/>
    <w:rsid w:val="008D461D"/>
    <w:rsid w:val="0099227A"/>
    <w:rsid w:val="00994E64"/>
    <w:rsid w:val="009A052B"/>
    <w:rsid w:val="009E5B75"/>
    <w:rsid w:val="00A340E2"/>
    <w:rsid w:val="00A82126"/>
    <w:rsid w:val="00A94F47"/>
    <w:rsid w:val="00AB65AE"/>
    <w:rsid w:val="00B33090"/>
    <w:rsid w:val="00B76046"/>
    <w:rsid w:val="00B84DDF"/>
    <w:rsid w:val="00B902DC"/>
    <w:rsid w:val="00B943B8"/>
    <w:rsid w:val="00C73E18"/>
    <w:rsid w:val="00C76EAA"/>
    <w:rsid w:val="00C922DC"/>
    <w:rsid w:val="00CB507B"/>
    <w:rsid w:val="00CC4065"/>
    <w:rsid w:val="00CD3AF4"/>
    <w:rsid w:val="00D066A8"/>
    <w:rsid w:val="00D111D6"/>
    <w:rsid w:val="00D55072"/>
    <w:rsid w:val="00D770FF"/>
    <w:rsid w:val="00D92ED6"/>
    <w:rsid w:val="00DB6267"/>
    <w:rsid w:val="00DC5495"/>
    <w:rsid w:val="00E02DD5"/>
    <w:rsid w:val="00E37641"/>
    <w:rsid w:val="00E57AB7"/>
    <w:rsid w:val="00E646E2"/>
    <w:rsid w:val="00E85192"/>
    <w:rsid w:val="00EA346F"/>
    <w:rsid w:val="00EE1376"/>
    <w:rsid w:val="00F41F36"/>
    <w:rsid w:val="00F62C0C"/>
    <w:rsid w:val="00FE35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4E176"/>
  <w15:chartTrackingRefBased/>
  <w15:docId w15:val="{DD79F16A-EF69-9A41-92CC-ED836F5D2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Corps CS)"/>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E0BC9"/>
    <w:pPr>
      <w:spacing w:before="100" w:beforeAutospacing="1" w:after="100" w:afterAutospacing="1"/>
    </w:pPr>
    <w:rPr>
      <w:rFonts w:eastAsia="Times New Roman" w:cs="Times New Roman"/>
      <w:lang w:eastAsia="fr-FR"/>
    </w:rPr>
  </w:style>
  <w:style w:type="paragraph" w:styleId="Pieddepage">
    <w:name w:val="footer"/>
    <w:basedOn w:val="Normal"/>
    <w:link w:val="PieddepageCar"/>
    <w:uiPriority w:val="99"/>
    <w:unhideWhenUsed/>
    <w:rsid w:val="003E0BC9"/>
    <w:pPr>
      <w:tabs>
        <w:tab w:val="center" w:pos="4536"/>
        <w:tab w:val="right" w:pos="9072"/>
      </w:tabs>
    </w:pPr>
  </w:style>
  <w:style w:type="character" w:customStyle="1" w:styleId="PieddepageCar">
    <w:name w:val="Pied de page Car"/>
    <w:basedOn w:val="Policepardfaut"/>
    <w:link w:val="Pieddepage"/>
    <w:uiPriority w:val="99"/>
    <w:rsid w:val="003E0BC9"/>
  </w:style>
  <w:style w:type="character" w:styleId="Numrodepage">
    <w:name w:val="page number"/>
    <w:basedOn w:val="Policepardfaut"/>
    <w:uiPriority w:val="99"/>
    <w:semiHidden/>
    <w:unhideWhenUsed/>
    <w:rsid w:val="003E0BC9"/>
  </w:style>
  <w:style w:type="paragraph" w:styleId="Notedebasdepage">
    <w:name w:val="footnote text"/>
    <w:basedOn w:val="Normal"/>
    <w:link w:val="NotedebasdepageCar"/>
    <w:uiPriority w:val="99"/>
    <w:semiHidden/>
    <w:unhideWhenUsed/>
    <w:rsid w:val="007E7C43"/>
    <w:rPr>
      <w:sz w:val="20"/>
      <w:szCs w:val="20"/>
    </w:rPr>
  </w:style>
  <w:style w:type="character" w:customStyle="1" w:styleId="NotedebasdepageCar">
    <w:name w:val="Note de bas de page Car"/>
    <w:basedOn w:val="Policepardfaut"/>
    <w:link w:val="Notedebasdepage"/>
    <w:uiPriority w:val="99"/>
    <w:semiHidden/>
    <w:rsid w:val="007E7C43"/>
    <w:rPr>
      <w:sz w:val="20"/>
      <w:szCs w:val="20"/>
    </w:rPr>
  </w:style>
  <w:style w:type="character" w:styleId="Appelnotedebasdep">
    <w:name w:val="footnote reference"/>
    <w:basedOn w:val="Policepardfaut"/>
    <w:uiPriority w:val="99"/>
    <w:semiHidden/>
    <w:unhideWhenUsed/>
    <w:rsid w:val="007E7C43"/>
    <w:rPr>
      <w:vertAlign w:val="superscript"/>
    </w:rPr>
  </w:style>
  <w:style w:type="paragraph" w:styleId="Paragraphedeliste">
    <w:name w:val="List Paragraph"/>
    <w:basedOn w:val="Normal"/>
    <w:uiPriority w:val="34"/>
    <w:qFormat/>
    <w:rsid w:val="007C0D42"/>
    <w:pPr>
      <w:ind w:left="720"/>
      <w:contextualSpacing/>
    </w:pPr>
  </w:style>
  <w:style w:type="character" w:customStyle="1" w:styleId="apple-converted-space">
    <w:name w:val="apple-converted-space"/>
    <w:basedOn w:val="Policepardfaut"/>
    <w:rsid w:val="00E57AB7"/>
  </w:style>
  <w:style w:type="character" w:styleId="Lienhypertexte">
    <w:name w:val="Hyperlink"/>
    <w:basedOn w:val="Policepardfaut"/>
    <w:uiPriority w:val="99"/>
    <w:semiHidden/>
    <w:unhideWhenUsed/>
    <w:rsid w:val="00E57A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506829">
      <w:bodyDiv w:val="1"/>
      <w:marLeft w:val="0"/>
      <w:marRight w:val="0"/>
      <w:marTop w:val="0"/>
      <w:marBottom w:val="0"/>
      <w:divBdr>
        <w:top w:val="none" w:sz="0" w:space="0" w:color="auto"/>
        <w:left w:val="none" w:sz="0" w:space="0" w:color="auto"/>
        <w:bottom w:val="none" w:sz="0" w:space="0" w:color="auto"/>
        <w:right w:val="none" w:sz="0" w:space="0" w:color="auto"/>
      </w:divBdr>
    </w:div>
    <w:div w:id="1380401882">
      <w:bodyDiv w:val="1"/>
      <w:marLeft w:val="0"/>
      <w:marRight w:val="0"/>
      <w:marTop w:val="0"/>
      <w:marBottom w:val="0"/>
      <w:divBdr>
        <w:top w:val="none" w:sz="0" w:space="0" w:color="auto"/>
        <w:left w:val="none" w:sz="0" w:space="0" w:color="auto"/>
        <w:bottom w:val="none" w:sz="0" w:space="0" w:color="auto"/>
        <w:right w:val="none" w:sz="0" w:space="0" w:color="auto"/>
      </w:divBdr>
    </w:div>
    <w:div w:id="1393697621">
      <w:bodyDiv w:val="1"/>
      <w:marLeft w:val="0"/>
      <w:marRight w:val="0"/>
      <w:marTop w:val="0"/>
      <w:marBottom w:val="0"/>
      <w:divBdr>
        <w:top w:val="none" w:sz="0" w:space="0" w:color="auto"/>
        <w:left w:val="none" w:sz="0" w:space="0" w:color="auto"/>
        <w:bottom w:val="none" w:sz="0" w:space="0" w:color="auto"/>
        <w:right w:val="none" w:sz="0" w:space="0" w:color="auto"/>
      </w:divBdr>
    </w:div>
    <w:div w:id="188266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FD280-3D84-364D-845B-48BC123FB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Pages>
  <Words>1341</Words>
  <Characters>7376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cp:lastPrinted>2023-06-26T20:09:00Z</cp:lastPrinted>
  <dcterms:created xsi:type="dcterms:W3CDTF">2024-01-01T18:05:00Z</dcterms:created>
  <dcterms:modified xsi:type="dcterms:W3CDTF">2024-01-05T08:50:00Z</dcterms:modified>
</cp:coreProperties>
</file>